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30" w:rsidRDefault="003D0230" w:rsidP="003D0230">
      <w:pPr>
        <w:pStyle w:val="NoSpacing"/>
        <w:jc w:val="right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Annexure-1</w:t>
      </w:r>
    </w:p>
    <w:p w:rsidR="003D0230" w:rsidRDefault="003D0230" w:rsidP="003D0230">
      <w:pPr>
        <w:pStyle w:val="NoSpacing"/>
        <w:jc w:val="right"/>
        <w:rPr>
          <w:rFonts w:ascii="Arial Narrow" w:hAnsi="Arial Narrow"/>
          <w:b/>
          <w:bCs/>
          <w:sz w:val="28"/>
          <w:szCs w:val="28"/>
        </w:rPr>
      </w:pPr>
    </w:p>
    <w:p w:rsidR="00D3186D" w:rsidRDefault="00FE2757" w:rsidP="00BD161F">
      <w:pPr>
        <w:pStyle w:val="NoSpacing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Youth Led </w:t>
      </w:r>
      <w:r w:rsidRPr="00FE2757">
        <w:rPr>
          <w:rFonts w:ascii="Arial Narrow" w:hAnsi="Arial Narrow"/>
          <w:b/>
          <w:bCs/>
          <w:sz w:val="28"/>
          <w:szCs w:val="28"/>
        </w:rPr>
        <w:t xml:space="preserve">Campaign on </w:t>
      </w:r>
      <w:r w:rsidR="00D3186D">
        <w:rPr>
          <w:rFonts w:ascii="Arial Narrow" w:hAnsi="Arial Narrow"/>
          <w:b/>
          <w:bCs/>
          <w:sz w:val="28"/>
          <w:szCs w:val="28"/>
        </w:rPr>
        <w:t xml:space="preserve">Know Your Constitution - Strategies </w:t>
      </w:r>
      <w:r w:rsidR="00BD161F">
        <w:rPr>
          <w:rFonts w:ascii="Arial Narrow" w:hAnsi="Arial Narrow"/>
          <w:b/>
          <w:bCs/>
          <w:sz w:val="28"/>
          <w:szCs w:val="28"/>
        </w:rPr>
        <w:t xml:space="preserve">for </w:t>
      </w:r>
      <w:r w:rsidR="00D3186D">
        <w:rPr>
          <w:rFonts w:ascii="Arial Narrow" w:hAnsi="Arial Narrow"/>
          <w:b/>
          <w:bCs/>
          <w:sz w:val="28"/>
          <w:szCs w:val="28"/>
        </w:rPr>
        <w:t>Execution</w:t>
      </w:r>
      <w:r>
        <w:rPr>
          <w:rFonts w:ascii="Arial Narrow" w:hAnsi="Arial Narrow"/>
          <w:b/>
          <w:bCs/>
          <w:sz w:val="28"/>
          <w:szCs w:val="28"/>
        </w:rPr>
        <w:t xml:space="preserve"> in all States and UTs of India</w:t>
      </w:r>
    </w:p>
    <w:p w:rsidR="00FE2757" w:rsidRDefault="00FE2757" w:rsidP="00BD161F">
      <w:pPr>
        <w:pStyle w:val="NoSpacing"/>
        <w:jc w:val="both"/>
        <w:rPr>
          <w:rFonts w:ascii="Arial Narrow" w:hAnsi="Arial Narrow"/>
          <w:b/>
          <w:bCs/>
          <w:sz w:val="28"/>
          <w:szCs w:val="28"/>
        </w:rPr>
      </w:pPr>
    </w:p>
    <w:p w:rsidR="00D759EB" w:rsidRDefault="00D759EB" w:rsidP="00AB67EE">
      <w:pPr>
        <w:pStyle w:val="NoSpacing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AB67EE" w:rsidRDefault="00AB67EE" w:rsidP="00AB67EE">
      <w:pPr>
        <w:pStyle w:val="NoSpacing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Background</w:t>
      </w:r>
      <w:r w:rsidR="005D2A40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:rsidR="00AB67EE" w:rsidRDefault="00AB67EE" w:rsidP="00AB67EE">
      <w:pPr>
        <w:pStyle w:val="NoSpacing"/>
        <w:jc w:val="both"/>
        <w:rPr>
          <w:rFonts w:ascii="Arial Narrow" w:hAnsi="Arial Narrow"/>
          <w:b/>
          <w:bCs/>
          <w:sz w:val="18"/>
          <w:szCs w:val="18"/>
          <w:u w:val="single"/>
        </w:rPr>
      </w:pPr>
    </w:p>
    <w:p w:rsidR="00AB67EE" w:rsidRDefault="00AB67EE" w:rsidP="00AB67EE">
      <w:pPr>
        <w:pStyle w:val="NoSpacing"/>
        <w:ind w:left="720"/>
        <w:jc w:val="both"/>
        <w:rPr>
          <w:rFonts w:ascii="Arial Narrow" w:hAnsi="Arial Narrow"/>
          <w:sz w:val="12"/>
          <w:szCs w:val="12"/>
        </w:rPr>
      </w:pPr>
    </w:p>
    <w:p w:rsidR="00AB67EE" w:rsidRDefault="00AB67EE" w:rsidP="00FE27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constituent Assembly of India adopted the Constitution on 26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November, 1949 which became effective on 26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January, 1950. </w:t>
      </w:r>
      <w:r>
        <w:rPr>
          <w:rFonts w:ascii="Arial Narrow" w:hAnsi="Arial Narrow"/>
          <w:b/>
          <w:bCs/>
          <w:sz w:val="24"/>
          <w:szCs w:val="24"/>
        </w:rPr>
        <w:t>Constitution Day or Samvidhan Diwas</w:t>
      </w:r>
      <w:r>
        <w:rPr>
          <w:rFonts w:ascii="Arial Narrow" w:hAnsi="Arial Narrow"/>
          <w:sz w:val="24"/>
          <w:szCs w:val="24"/>
        </w:rPr>
        <w:t xml:space="preserve"> in India therefore is celebrated every year on </w:t>
      </w:r>
      <w:r>
        <w:rPr>
          <w:rFonts w:ascii="Arial Narrow" w:hAnsi="Arial Narrow"/>
          <w:b/>
          <w:bCs/>
          <w:sz w:val="24"/>
          <w:szCs w:val="24"/>
        </w:rPr>
        <w:t>26</w:t>
      </w:r>
      <w:r>
        <w:rPr>
          <w:rFonts w:ascii="Arial Narrow" w:hAnsi="Arial Narrow"/>
          <w:b/>
          <w:bCs/>
          <w:sz w:val="24"/>
          <w:szCs w:val="24"/>
          <w:vertAlign w:val="superscript"/>
        </w:rPr>
        <w:t>th</w:t>
      </w:r>
      <w:r>
        <w:rPr>
          <w:rFonts w:ascii="Arial Narrow" w:hAnsi="Arial Narrow"/>
          <w:b/>
          <w:bCs/>
          <w:sz w:val="24"/>
          <w:szCs w:val="24"/>
        </w:rPr>
        <w:t xml:space="preserve"> November </w:t>
      </w:r>
      <w:r>
        <w:rPr>
          <w:rFonts w:ascii="Arial Narrow" w:hAnsi="Arial Narrow"/>
          <w:sz w:val="24"/>
          <w:szCs w:val="24"/>
        </w:rPr>
        <w:t xml:space="preserve">to honour and remember the father of Constitution </w:t>
      </w:r>
      <w:r>
        <w:rPr>
          <w:rFonts w:ascii="Arial Narrow" w:hAnsi="Arial Narrow"/>
          <w:b/>
          <w:bCs/>
          <w:sz w:val="24"/>
          <w:szCs w:val="24"/>
        </w:rPr>
        <w:t>Dr B R Ambedkar</w:t>
      </w:r>
      <w:r w:rsidR="00183EDC">
        <w:rPr>
          <w:rFonts w:ascii="Arial Narrow" w:hAnsi="Arial Narrow"/>
          <w:sz w:val="24"/>
          <w:szCs w:val="24"/>
        </w:rPr>
        <w:t>. It is also</w:t>
      </w:r>
      <w:r>
        <w:rPr>
          <w:rFonts w:ascii="Arial Narrow" w:hAnsi="Arial Narrow"/>
          <w:sz w:val="24"/>
          <w:szCs w:val="24"/>
        </w:rPr>
        <w:t xml:space="preserve"> to </w:t>
      </w:r>
      <w:r w:rsidR="00183EDC">
        <w:rPr>
          <w:rFonts w:ascii="Arial Narrow" w:hAnsi="Arial Narrow"/>
          <w:sz w:val="24"/>
          <w:szCs w:val="24"/>
        </w:rPr>
        <w:t xml:space="preserve">apprise youth and masses about the supremacy and </w:t>
      </w:r>
      <w:r>
        <w:rPr>
          <w:rFonts w:ascii="Arial Narrow" w:hAnsi="Arial Narrow"/>
          <w:sz w:val="24"/>
          <w:szCs w:val="24"/>
        </w:rPr>
        <w:t>importance of Constitution of India</w:t>
      </w:r>
      <w:r w:rsidR="00183EDC">
        <w:rPr>
          <w:rFonts w:ascii="Arial Narrow" w:hAnsi="Arial Narrow"/>
          <w:sz w:val="24"/>
          <w:szCs w:val="24"/>
        </w:rPr>
        <w:t>, Fundamental duties</w:t>
      </w:r>
      <w:r>
        <w:rPr>
          <w:rFonts w:ascii="Arial Narrow" w:hAnsi="Arial Narrow"/>
          <w:sz w:val="24"/>
          <w:szCs w:val="24"/>
        </w:rPr>
        <w:t xml:space="preserve"> </w:t>
      </w:r>
      <w:r w:rsidR="00183EDC">
        <w:rPr>
          <w:rFonts w:ascii="Arial Narrow" w:hAnsi="Arial Narrow"/>
          <w:sz w:val="24"/>
          <w:szCs w:val="24"/>
        </w:rPr>
        <w:t>as well as</w:t>
      </w:r>
      <w:r>
        <w:rPr>
          <w:rFonts w:ascii="Arial Narrow" w:hAnsi="Arial Narrow"/>
          <w:sz w:val="24"/>
          <w:szCs w:val="24"/>
        </w:rPr>
        <w:t xml:space="preserve"> how it is </w:t>
      </w:r>
      <w:r w:rsidR="00183EDC">
        <w:rPr>
          <w:rFonts w:ascii="Arial Narrow" w:hAnsi="Arial Narrow"/>
          <w:sz w:val="24"/>
          <w:szCs w:val="24"/>
        </w:rPr>
        <w:t>strategic</w:t>
      </w:r>
      <w:r>
        <w:rPr>
          <w:rFonts w:ascii="Arial Narrow" w:hAnsi="Arial Narrow"/>
          <w:sz w:val="24"/>
          <w:szCs w:val="24"/>
        </w:rPr>
        <w:t xml:space="preserve"> </w:t>
      </w:r>
      <w:r w:rsidR="00183EDC">
        <w:rPr>
          <w:rFonts w:ascii="Arial Narrow" w:hAnsi="Arial Narrow"/>
          <w:sz w:val="24"/>
          <w:szCs w:val="24"/>
        </w:rPr>
        <w:t>in</w:t>
      </w:r>
      <w:r>
        <w:rPr>
          <w:rFonts w:ascii="Arial Narrow" w:hAnsi="Arial Narrow"/>
          <w:sz w:val="24"/>
          <w:szCs w:val="24"/>
        </w:rPr>
        <w:t xml:space="preserve"> </w:t>
      </w:r>
      <w:r w:rsidR="003001A9">
        <w:rPr>
          <w:rFonts w:ascii="Arial Narrow" w:hAnsi="Arial Narrow"/>
          <w:sz w:val="24"/>
          <w:szCs w:val="24"/>
        </w:rPr>
        <w:t xml:space="preserve">governance, </w:t>
      </w:r>
      <w:r w:rsidR="00183EDC">
        <w:rPr>
          <w:rFonts w:ascii="Arial Narrow" w:hAnsi="Arial Narrow"/>
          <w:sz w:val="24"/>
          <w:szCs w:val="24"/>
        </w:rPr>
        <w:t xml:space="preserve">welfare, growth and development of all without discrimination, promoting </w:t>
      </w:r>
      <w:r w:rsidR="003001A9">
        <w:rPr>
          <w:rFonts w:ascii="Arial Narrow" w:hAnsi="Arial Narrow"/>
          <w:sz w:val="24"/>
          <w:szCs w:val="24"/>
        </w:rPr>
        <w:t>solidarity</w:t>
      </w:r>
      <w:r w:rsidR="00183EDC">
        <w:rPr>
          <w:rFonts w:ascii="Arial Narrow" w:hAnsi="Arial Narrow"/>
          <w:sz w:val="24"/>
          <w:szCs w:val="24"/>
        </w:rPr>
        <w:t xml:space="preserve"> amongst its citizens</w:t>
      </w:r>
      <w:r w:rsidR="003001A9">
        <w:rPr>
          <w:rFonts w:ascii="Arial Narrow" w:hAnsi="Arial Narrow"/>
          <w:sz w:val="24"/>
          <w:szCs w:val="24"/>
        </w:rPr>
        <w:t xml:space="preserve"> </w:t>
      </w:r>
      <w:r w:rsidR="00183EDC">
        <w:rPr>
          <w:rFonts w:ascii="Arial Narrow" w:hAnsi="Arial Narrow"/>
          <w:sz w:val="24"/>
          <w:szCs w:val="24"/>
        </w:rPr>
        <w:t xml:space="preserve">and integrity </w:t>
      </w:r>
      <w:r>
        <w:rPr>
          <w:rFonts w:ascii="Arial Narrow" w:hAnsi="Arial Narrow"/>
          <w:sz w:val="24"/>
          <w:szCs w:val="24"/>
        </w:rPr>
        <w:t>of the country.</w:t>
      </w:r>
    </w:p>
    <w:p w:rsidR="003B61D0" w:rsidRPr="003B61D0" w:rsidRDefault="003B61D0" w:rsidP="00FE2757">
      <w:pPr>
        <w:pStyle w:val="ListParagraph"/>
        <w:rPr>
          <w:rFonts w:ascii="Arial Narrow" w:hAnsi="Arial Narrow"/>
          <w:sz w:val="2"/>
          <w:szCs w:val="2"/>
        </w:rPr>
      </w:pPr>
    </w:p>
    <w:p w:rsidR="00AB67EE" w:rsidRDefault="005A576D" w:rsidP="00FE27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Understanding among Millennial about </w:t>
      </w:r>
      <w:r w:rsidRPr="00D3186D">
        <w:rPr>
          <w:rFonts w:ascii="Arial Narrow" w:hAnsi="Arial Narrow"/>
          <w:b/>
          <w:bCs/>
          <w:sz w:val="24"/>
          <w:szCs w:val="24"/>
        </w:rPr>
        <w:t xml:space="preserve">Indian Constitution and its </w:t>
      </w:r>
      <w:r>
        <w:rPr>
          <w:rFonts w:ascii="Arial Narrow" w:hAnsi="Arial Narrow"/>
          <w:b/>
          <w:bCs/>
          <w:sz w:val="24"/>
          <w:szCs w:val="24"/>
        </w:rPr>
        <w:t>F</w:t>
      </w:r>
      <w:r w:rsidRPr="00D3186D">
        <w:rPr>
          <w:rFonts w:ascii="Arial Narrow" w:hAnsi="Arial Narrow"/>
          <w:b/>
          <w:bCs/>
          <w:sz w:val="24"/>
          <w:szCs w:val="24"/>
        </w:rPr>
        <w:t>eatures</w:t>
      </w:r>
      <w:r>
        <w:rPr>
          <w:rFonts w:ascii="Arial Narrow" w:hAnsi="Arial Narrow"/>
          <w:sz w:val="24"/>
          <w:szCs w:val="24"/>
        </w:rPr>
        <w:t xml:space="preserve"> is</w:t>
      </w:r>
      <w:r w:rsidR="00AB67EE">
        <w:rPr>
          <w:rFonts w:ascii="Arial Narrow" w:hAnsi="Arial Narrow"/>
          <w:sz w:val="24"/>
          <w:szCs w:val="24"/>
        </w:rPr>
        <w:t xml:space="preserve"> at sub-optimal level. They can only become </w:t>
      </w:r>
      <w:r w:rsidR="00D3186D">
        <w:rPr>
          <w:rFonts w:ascii="Arial Narrow" w:hAnsi="Arial Narrow"/>
          <w:sz w:val="24"/>
          <w:szCs w:val="24"/>
        </w:rPr>
        <w:t xml:space="preserve">more responsive, </w:t>
      </w:r>
      <w:r w:rsidR="00AB67EE">
        <w:rPr>
          <w:rFonts w:ascii="Arial Narrow" w:hAnsi="Arial Narrow"/>
          <w:sz w:val="24"/>
          <w:szCs w:val="24"/>
        </w:rPr>
        <w:t>law abiding and conscious of their duties, if they are properly oriented about the basic tenets and spirit of Indian Constitution</w:t>
      </w:r>
      <w:r w:rsidR="00D3186D">
        <w:rPr>
          <w:rFonts w:ascii="Arial Narrow" w:hAnsi="Arial Narrow"/>
          <w:sz w:val="24"/>
          <w:szCs w:val="24"/>
        </w:rPr>
        <w:t>.</w:t>
      </w:r>
      <w:r w:rsidR="00AB67EE">
        <w:rPr>
          <w:rFonts w:ascii="Arial Narrow" w:hAnsi="Arial Narrow"/>
          <w:sz w:val="24"/>
          <w:szCs w:val="24"/>
        </w:rPr>
        <w:t xml:space="preserve"> </w:t>
      </w:r>
      <w:r w:rsidR="00D3186D">
        <w:rPr>
          <w:rFonts w:ascii="Arial Narrow" w:hAnsi="Arial Narrow"/>
          <w:sz w:val="24"/>
          <w:szCs w:val="24"/>
        </w:rPr>
        <w:t xml:space="preserve">The informed youth in turn can be </w:t>
      </w:r>
      <w:r w:rsidR="00AB67EE">
        <w:rPr>
          <w:rFonts w:ascii="Arial Narrow" w:hAnsi="Arial Narrow"/>
          <w:sz w:val="24"/>
          <w:szCs w:val="24"/>
        </w:rPr>
        <w:t>engag</w:t>
      </w:r>
      <w:r w:rsidR="008800B7">
        <w:rPr>
          <w:rFonts w:ascii="Arial Narrow" w:hAnsi="Arial Narrow"/>
          <w:sz w:val="24"/>
          <w:szCs w:val="24"/>
        </w:rPr>
        <w:t>ed</w:t>
      </w:r>
      <w:r w:rsidR="00AB67EE">
        <w:rPr>
          <w:rFonts w:ascii="Arial Narrow" w:hAnsi="Arial Narrow"/>
          <w:sz w:val="24"/>
          <w:szCs w:val="24"/>
        </w:rPr>
        <w:t xml:space="preserve"> in </w:t>
      </w:r>
      <w:r w:rsidR="008800B7">
        <w:rPr>
          <w:rFonts w:ascii="Arial Narrow" w:hAnsi="Arial Narrow"/>
          <w:sz w:val="24"/>
          <w:szCs w:val="24"/>
        </w:rPr>
        <w:t xml:space="preserve">creating </w:t>
      </w:r>
      <w:r w:rsidR="00AB67EE">
        <w:rPr>
          <w:rFonts w:ascii="Arial Narrow" w:hAnsi="Arial Narrow"/>
          <w:sz w:val="24"/>
          <w:szCs w:val="24"/>
        </w:rPr>
        <w:t xml:space="preserve">awareness on </w:t>
      </w:r>
      <w:r w:rsidR="008800B7">
        <w:rPr>
          <w:rFonts w:ascii="Arial Narrow" w:hAnsi="Arial Narrow"/>
          <w:sz w:val="24"/>
          <w:szCs w:val="24"/>
        </w:rPr>
        <w:t xml:space="preserve">Indian </w:t>
      </w:r>
      <w:r w:rsidR="00AB67EE">
        <w:rPr>
          <w:rFonts w:ascii="Arial Narrow" w:hAnsi="Arial Narrow"/>
          <w:sz w:val="24"/>
          <w:szCs w:val="24"/>
        </w:rPr>
        <w:t>Constitution among their peer groups</w:t>
      </w:r>
      <w:r w:rsidR="008800B7">
        <w:rPr>
          <w:rFonts w:ascii="Arial Narrow" w:hAnsi="Arial Narrow"/>
          <w:sz w:val="24"/>
          <w:szCs w:val="24"/>
        </w:rPr>
        <w:t xml:space="preserve"> and communities</w:t>
      </w:r>
      <w:r w:rsidR="00AB67EE">
        <w:rPr>
          <w:rFonts w:ascii="Arial Narrow" w:hAnsi="Arial Narrow"/>
          <w:sz w:val="24"/>
          <w:szCs w:val="24"/>
        </w:rPr>
        <w:t>.</w:t>
      </w:r>
    </w:p>
    <w:p w:rsidR="00AB67EE" w:rsidRPr="003B61D0" w:rsidRDefault="00AB67EE" w:rsidP="00AB67EE">
      <w:pPr>
        <w:pStyle w:val="NoSpacing"/>
        <w:ind w:left="720"/>
        <w:jc w:val="both"/>
        <w:rPr>
          <w:rFonts w:ascii="Arial Narrow" w:hAnsi="Arial Narrow"/>
          <w:sz w:val="18"/>
          <w:szCs w:val="18"/>
        </w:rPr>
      </w:pPr>
    </w:p>
    <w:p w:rsidR="00D703B7" w:rsidRPr="00D703B7" w:rsidRDefault="00D703B7" w:rsidP="00D703B7">
      <w:pPr>
        <w:pStyle w:val="NoSpacing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D703B7">
        <w:rPr>
          <w:rFonts w:ascii="Arial Narrow" w:hAnsi="Arial Narrow"/>
          <w:b/>
          <w:bCs/>
          <w:sz w:val="24"/>
          <w:szCs w:val="24"/>
          <w:u w:val="single"/>
        </w:rPr>
        <w:t>Proposal</w:t>
      </w:r>
      <w:r w:rsidR="005D2A40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:rsidR="00D703B7" w:rsidRDefault="00D703B7" w:rsidP="00D703B7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8800B7" w:rsidRDefault="00AB67EE" w:rsidP="005A576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view of the above, </w:t>
      </w:r>
      <w:r w:rsidR="00D703B7">
        <w:rPr>
          <w:rFonts w:ascii="Arial Narrow" w:hAnsi="Arial Narrow"/>
          <w:b/>
          <w:sz w:val="24"/>
          <w:szCs w:val="24"/>
        </w:rPr>
        <w:t>Department of Youth Affairs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DD688E" w:rsidRPr="008800B7">
        <w:rPr>
          <w:rFonts w:ascii="Arial Narrow" w:hAnsi="Arial Narrow"/>
          <w:bCs/>
          <w:sz w:val="24"/>
          <w:szCs w:val="24"/>
        </w:rPr>
        <w:t>plans to</w:t>
      </w:r>
      <w:r w:rsidRPr="008800B7">
        <w:rPr>
          <w:rFonts w:ascii="Arial Narrow" w:hAnsi="Arial Narrow"/>
          <w:bCs/>
          <w:sz w:val="24"/>
          <w:szCs w:val="24"/>
        </w:rPr>
        <w:t xml:space="preserve"> </w:t>
      </w:r>
      <w:r w:rsidR="008800B7" w:rsidRPr="008800B7">
        <w:rPr>
          <w:rFonts w:ascii="Arial Narrow" w:hAnsi="Arial Narrow"/>
          <w:bCs/>
          <w:sz w:val="24"/>
          <w:szCs w:val="24"/>
        </w:rPr>
        <w:t>undertake</w:t>
      </w:r>
      <w:r w:rsidR="008800B7">
        <w:rPr>
          <w:rFonts w:ascii="Arial Narrow" w:hAnsi="Arial Narrow"/>
          <w:b/>
          <w:sz w:val="24"/>
          <w:szCs w:val="24"/>
        </w:rPr>
        <w:t xml:space="preserve"> Nationwide Campaign on Know Your Constitution </w:t>
      </w:r>
      <w:r w:rsidR="008800B7" w:rsidRPr="008800B7">
        <w:rPr>
          <w:rFonts w:ascii="Arial Narrow" w:hAnsi="Arial Narrow"/>
          <w:bCs/>
          <w:sz w:val="24"/>
          <w:szCs w:val="24"/>
        </w:rPr>
        <w:t xml:space="preserve">with following </w:t>
      </w:r>
      <w:r w:rsidR="008800B7" w:rsidRPr="00FE2757">
        <w:rPr>
          <w:rFonts w:ascii="Arial Narrow" w:hAnsi="Arial Narrow"/>
          <w:b/>
          <w:sz w:val="24"/>
          <w:szCs w:val="24"/>
        </w:rPr>
        <w:t>focus areas</w:t>
      </w:r>
      <w:r w:rsidR="008800B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through the instrumentalities of </w:t>
      </w:r>
      <w:r w:rsidR="00D703B7">
        <w:rPr>
          <w:rFonts w:ascii="Arial Narrow" w:hAnsi="Arial Narrow"/>
          <w:sz w:val="24"/>
          <w:szCs w:val="24"/>
        </w:rPr>
        <w:t>NYKS</w:t>
      </w:r>
      <w:r>
        <w:rPr>
          <w:rFonts w:ascii="Arial Narrow" w:hAnsi="Arial Narrow"/>
          <w:sz w:val="24"/>
          <w:szCs w:val="24"/>
        </w:rPr>
        <w:t xml:space="preserve"> and </w:t>
      </w:r>
      <w:r w:rsidR="00D703B7">
        <w:rPr>
          <w:rFonts w:ascii="Arial Narrow" w:hAnsi="Arial Narrow"/>
          <w:sz w:val="24"/>
          <w:szCs w:val="24"/>
        </w:rPr>
        <w:t>NSS across the country.</w:t>
      </w:r>
      <w:r w:rsidR="008800B7">
        <w:rPr>
          <w:rFonts w:ascii="Arial Narrow" w:hAnsi="Arial Narrow"/>
          <w:sz w:val="24"/>
          <w:szCs w:val="24"/>
        </w:rPr>
        <w:t xml:space="preserve"> </w:t>
      </w:r>
    </w:p>
    <w:p w:rsidR="008800B7" w:rsidRDefault="008800B7" w:rsidP="005A576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B67EE" w:rsidRPr="00FE2757" w:rsidRDefault="008800B7" w:rsidP="005A576D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campaign</w:t>
      </w:r>
      <w:r w:rsidR="005D7234">
        <w:rPr>
          <w:rFonts w:ascii="Arial Narrow" w:hAnsi="Arial Narrow"/>
          <w:sz w:val="24"/>
          <w:szCs w:val="24"/>
        </w:rPr>
        <w:t xml:space="preserve"> was</w:t>
      </w:r>
      <w:r>
        <w:rPr>
          <w:rFonts w:ascii="Arial Narrow" w:hAnsi="Arial Narrow"/>
          <w:sz w:val="24"/>
          <w:szCs w:val="24"/>
        </w:rPr>
        <w:t xml:space="preserve"> </w:t>
      </w:r>
      <w:r w:rsidR="005D7234">
        <w:rPr>
          <w:rFonts w:ascii="Arial Narrow" w:hAnsi="Arial Narrow"/>
          <w:sz w:val="24"/>
          <w:szCs w:val="24"/>
        </w:rPr>
        <w:t>launched on</w:t>
      </w:r>
      <w:r>
        <w:rPr>
          <w:rFonts w:ascii="Arial Narrow" w:hAnsi="Arial Narrow"/>
          <w:sz w:val="24"/>
          <w:szCs w:val="24"/>
        </w:rPr>
        <w:t xml:space="preserve"> </w:t>
      </w:r>
      <w:r w:rsidRPr="008800B7">
        <w:rPr>
          <w:rFonts w:ascii="Arial Narrow" w:hAnsi="Arial Narrow"/>
          <w:b/>
          <w:sz w:val="24"/>
          <w:szCs w:val="24"/>
        </w:rPr>
        <w:t>26</w:t>
      </w:r>
      <w:r w:rsidRPr="008800B7">
        <w:rPr>
          <w:rFonts w:ascii="Arial Narrow" w:hAnsi="Arial Narrow"/>
          <w:b/>
          <w:sz w:val="24"/>
          <w:szCs w:val="24"/>
          <w:vertAlign w:val="superscript"/>
        </w:rPr>
        <w:t>th</w:t>
      </w:r>
      <w:r w:rsidRPr="008800B7">
        <w:rPr>
          <w:rFonts w:ascii="Arial Narrow" w:hAnsi="Arial Narrow"/>
          <w:b/>
          <w:sz w:val="24"/>
          <w:szCs w:val="24"/>
        </w:rPr>
        <w:t xml:space="preserve"> November, 2021</w:t>
      </w:r>
      <w:r w:rsidR="005D7234">
        <w:rPr>
          <w:rFonts w:ascii="Arial Narrow" w:hAnsi="Arial Narrow"/>
          <w:bCs/>
          <w:sz w:val="24"/>
          <w:szCs w:val="24"/>
        </w:rPr>
        <w:t xml:space="preserve"> by c</w:t>
      </w:r>
      <w:r w:rsidRPr="008800B7">
        <w:rPr>
          <w:rFonts w:ascii="Arial Narrow" w:hAnsi="Arial Narrow"/>
          <w:bCs/>
          <w:sz w:val="24"/>
          <w:szCs w:val="24"/>
        </w:rPr>
        <w:t xml:space="preserve">elebrating </w:t>
      </w:r>
      <w:r w:rsidRPr="00A85F57">
        <w:rPr>
          <w:rFonts w:ascii="Arial Narrow" w:hAnsi="Arial Narrow"/>
          <w:b/>
          <w:sz w:val="24"/>
          <w:szCs w:val="24"/>
        </w:rPr>
        <w:t>Constitution Day</w:t>
      </w:r>
      <w:r w:rsidRPr="008800B7">
        <w:rPr>
          <w:rFonts w:ascii="Arial Narrow" w:hAnsi="Arial Narrow"/>
          <w:bCs/>
          <w:sz w:val="24"/>
          <w:szCs w:val="24"/>
        </w:rPr>
        <w:t xml:space="preserve"> </w:t>
      </w:r>
      <w:r w:rsidR="00A85F57">
        <w:rPr>
          <w:rFonts w:ascii="Arial Narrow" w:hAnsi="Arial Narrow"/>
          <w:bCs/>
          <w:sz w:val="24"/>
          <w:szCs w:val="24"/>
        </w:rPr>
        <w:t>(</w:t>
      </w:r>
      <w:r w:rsidR="00A85F57">
        <w:rPr>
          <w:rFonts w:ascii="Arial Narrow" w:hAnsi="Arial Narrow"/>
          <w:b/>
          <w:bCs/>
          <w:sz w:val="24"/>
          <w:szCs w:val="24"/>
        </w:rPr>
        <w:t>Samvidhan Diwas</w:t>
      </w:r>
      <w:r w:rsidR="00A85F57">
        <w:rPr>
          <w:rFonts w:ascii="Arial Narrow" w:hAnsi="Arial Narrow"/>
          <w:bCs/>
          <w:sz w:val="24"/>
          <w:szCs w:val="24"/>
        </w:rPr>
        <w:t>)</w:t>
      </w:r>
      <w:r w:rsidR="005D7234">
        <w:rPr>
          <w:rFonts w:ascii="Arial Narrow" w:hAnsi="Arial Narrow"/>
          <w:bCs/>
          <w:sz w:val="24"/>
          <w:szCs w:val="24"/>
        </w:rPr>
        <w:t xml:space="preserve">. The activities would start from </w:t>
      </w:r>
      <w:r w:rsidR="005D7234" w:rsidRPr="005D7234">
        <w:rPr>
          <w:rFonts w:ascii="Arial Narrow" w:hAnsi="Arial Narrow"/>
          <w:b/>
          <w:sz w:val="24"/>
          <w:szCs w:val="24"/>
        </w:rPr>
        <w:t>15</w:t>
      </w:r>
      <w:r w:rsidR="005D7234" w:rsidRPr="005D7234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5D7234" w:rsidRPr="005D7234">
        <w:rPr>
          <w:rFonts w:ascii="Arial Narrow" w:hAnsi="Arial Narrow"/>
          <w:b/>
          <w:sz w:val="24"/>
          <w:szCs w:val="24"/>
        </w:rPr>
        <w:t xml:space="preserve"> December, 2021</w:t>
      </w:r>
      <w:r w:rsidR="005D7234">
        <w:rPr>
          <w:rFonts w:ascii="Arial Narrow" w:hAnsi="Arial Narrow"/>
          <w:bCs/>
          <w:sz w:val="24"/>
          <w:szCs w:val="24"/>
        </w:rPr>
        <w:t xml:space="preserve"> and </w:t>
      </w:r>
      <w:r w:rsidRPr="008800B7">
        <w:rPr>
          <w:rFonts w:ascii="Arial Narrow" w:hAnsi="Arial Narrow"/>
          <w:bCs/>
          <w:sz w:val="24"/>
          <w:szCs w:val="24"/>
        </w:rPr>
        <w:t xml:space="preserve">culminate on </w:t>
      </w:r>
      <w:r w:rsidR="000741DF">
        <w:rPr>
          <w:rFonts w:ascii="Arial Narrow" w:hAnsi="Arial Narrow"/>
          <w:b/>
          <w:sz w:val="24"/>
          <w:szCs w:val="24"/>
        </w:rPr>
        <w:t>31</w:t>
      </w:r>
      <w:r w:rsidR="000741DF" w:rsidRPr="000741DF">
        <w:rPr>
          <w:rFonts w:ascii="Arial Narrow" w:hAnsi="Arial Narrow"/>
          <w:b/>
          <w:sz w:val="24"/>
          <w:szCs w:val="24"/>
          <w:vertAlign w:val="superscript"/>
        </w:rPr>
        <w:t>st</w:t>
      </w:r>
      <w:r w:rsidR="000741DF">
        <w:rPr>
          <w:rFonts w:ascii="Arial Narrow" w:hAnsi="Arial Narrow"/>
          <w:b/>
          <w:sz w:val="24"/>
          <w:szCs w:val="24"/>
        </w:rPr>
        <w:t xml:space="preserve"> December 2021.</w:t>
      </w:r>
    </w:p>
    <w:p w:rsidR="00AB67EE" w:rsidRDefault="00AB67EE" w:rsidP="00AB67EE">
      <w:pPr>
        <w:pStyle w:val="NoSpacing"/>
        <w:ind w:left="720" w:hanging="720"/>
        <w:jc w:val="both"/>
        <w:rPr>
          <w:rFonts w:ascii="Arial Narrow" w:hAnsi="Arial Narrow"/>
          <w:sz w:val="18"/>
          <w:szCs w:val="18"/>
        </w:rPr>
      </w:pPr>
    </w:p>
    <w:p w:rsidR="00A84490" w:rsidRDefault="00A84490" w:rsidP="00AB67EE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</w:p>
    <w:p w:rsidR="00AB67EE" w:rsidRDefault="00CA31A9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Focus </w:t>
      </w:r>
      <w:r w:rsidR="002229FB">
        <w:rPr>
          <w:rFonts w:ascii="Arial Narrow" w:hAnsi="Arial Narrow"/>
          <w:b/>
          <w:bCs/>
          <w:sz w:val="24"/>
          <w:szCs w:val="24"/>
          <w:u w:val="single"/>
        </w:rPr>
        <w:t xml:space="preserve">Intervention </w:t>
      </w:r>
      <w:r w:rsidR="00AB67EE">
        <w:rPr>
          <w:rFonts w:ascii="Arial Narrow" w:hAnsi="Arial Narrow"/>
          <w:b/>
          <w:bCs/>
          <w:sz w:val="24"/>
          <w:szCs w:val="24"/>
          <w:u w:val="single"/>
        </w:rPr>
        <w:t>Area</w:t>
      </w:r>
      <w:r w:rsidR="00A27401">
        <w:rPr>
          <w:rFonts w:ascii="Arial Narrow" w:hAnsi="Arial Narrow"/>
          <w:b/>
          <w:bCs/>
          <w:sz w:val="24"/>
          <w:szCs w:val="24"/>
          <w:u w:val="single"/>
        </w:rPr>
        <w:t>s</w:t>
      </w:r>
      <w:r w:rsidR="00941577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:rsidR="00AB67EE" w:rsidRDefault="00AB67EE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16"/>
          <w:szCs w:val="16"/>
        </w:rPr>
      </w:pPr>
    </w:p>
    <w:p w:rsidR="00AB67EE" w:rsidRPr="00941577" w:rsidRDefault="009041AF" w:rsidP="0094157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E4B09">
        <w:rPr>
          <w:rFonts w:ascii="Arial Narrow" w:hAnsi="Arial Narrow"/>
          <w:b/>
          <w:bCs/>
          <w:sz w:val="24"/>
          <w:szCs w:val="24"/>
        </w:rPr>
        <w:t>Know your Constitution</w:t>
      </w:r>
      <w:r>
        <w:rPr>
          <w:rFonts w:ascii="Arial Narrow" w:hAnsi="Arial Narrow"/>
          <w:sz w:val="24"/>
          <w:szCs w:val="24"/>
        </w:rPr>
        <w:t xml:space="preserve"> - </w:t>
      </w:r>
      <w:r w:rsidR="00AB67EE">
        <w:rPr>
          <w:rFonts w:ascii="Arial Narrow" w:hAnsi="Arial Narrow"/>
          <w:sz w:val="24"/>
          <w:szCs w:val="24"/>
        </w:rPr>
        <w:t xml:space="preserve">Salience of Indian </w:t>
      </w:r>
      <w:r w:rsidR="00941577">
        <w:rPr>
          <w:rFonts w:ascii="Arial Narrow" w:hAnsi="Arial Narrow"/>
          <w:sz w:val="24"/>
          <w:szCs w:val="24"/>
        </w:rPr>
        <w:t xml:space="preserve">Constitution for </w:t>
      </w:r>
      <w:r w:rsidR="00D70EA7">
        <w:rPr>
          <w:rFonts w:ascii="Arial Narrow" w:hAnsi="Arial Narrow"/>
          <w:sz w:val="24"/>
          <w:szCs w:val="24"/>
          <w:lang w:val="en-US"/>
        </w:rPr>
        <w:t>promoting</w:t>
      </w:r>
      <w:r w:rsidR="00941577" w:rsidRPr="00941577">
        <w:rPr>
          <w:rFonts w:ascii="Arial Narrow" w:hAnsi="Arial Narrow"/>
          <w:sz w:val="24"/>
          <w:szCs w:val="24"/>
          <w:lang w:val="en-US"/>
        </w:rPr>
        <w:t xml:space="preserve"> Constitution values among citizens.</w:t>
      </w:r>
    </w:p>
    <w:p w:rsidR="00AB67EE" w:rsidRDefault="00AB67EE" w:rsidP="00F92748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Essence of </w:t>
      </w:r>
      <w:r w:rsidRPr="00F92748">
        <w:rPr>
          <w:rFonts w:ascii="Arial Narrow" w:hAnsi="Arial Narrow"/>
          <w:b/>
          <w:bCs/>
          <w:sz w:val="24"/>
          <w:szCs w:val="24"/>
        </w:rPr>
        <w:t>Preamble</w:t>
      </w:r>
      <w:r w:rsidR="00941577">
        <w:rPr>
          <w:rFonts w:ascii="Arial Narrow" w:hAnsi="Arial Narrow"/>
          <w:sz w:val="24"/>
          <w:szCs w:val="24"/>
        </w:rPr>
        <w:t xml:space="preserve"> – youth and masses to </w:t>
      </w:r>
      <w:r w:rsidR="00D70EA7">
        <w:rPr>
          <w:rFonts w:ascii="Arial Narrow" w:hAnsi="Arial Narrow"/>
          <w:sz w:val="24"/>
          <w:szCs w:val="24"/>
        </w:rPr>
        <w:t xml:space="preserve">understand its contents, solemnly resolved, </w:t>
      </w:r>
      <w:r w:rsidR="00941577">
        <w:rPr>
          <w:rFonts w:ascii="Arial Narrow" w:hAnsi="Arial Narrow"/>
          <w:sz w:val="24"/>
          <w:szCs w:val="24"/>
        </w:rPr>
        <w:t>respect and abide by its principles</w:t>
      </w:r>
    </w:p>
    <w:p w:rsidR="000F3BBC" w:rsidRDefault="000F3BBC" w:rsidP="0068614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92748">
        <w:rPr>
          <w:rFonts w:ascii="Arial Narrow" w:hAnsi="Arial Narrow"/>
          <w:b/>
          <w:bCs/>
          <w:sz w:val="24"/>
          <w:szCs w:val="24"/>
        </w:rPr>
        <w:t>Fundamental Duties</w:t>
      </w:r>
      <w:r>
        <w:rPr>
          <w:rFonts w:ascii="Arial Narrow" w:hAnsi="Arial Narrow"/>
          <w:sz w:val="24"/>
          <w:szCs w:val="24"/>
        </w:rPr>
        <w:t xml:space="preserve"> of a Citizen</w:t>
      </w:r>
      <w:r w:rsidR="00941577">
        <w:rPr>
          <w:rFonts w:ascii="Arial Narrow" w:hAnsi="Arial Narrow"/>
          <w:sz w:val="24"/>
          <w:szCs w:val="24"/>
        </w:rPr>
        <w:t xml:space="preserve"> - </w:t>
      </w:r>
      <w:r w:rsidR="00941577" w:rsidRPr="00941577">
        <w:rPr>
          <w:rFonts w:ascii="Arial Narrow" w:hAnsi="Arial Narrow"/>
          <w:sz w:val="24"/>
          <w:szCs w:val="24"/>
        </w:rPr>
        <w:t>tasks integral to the Indian way of life</w:t>
      </w:r>
    </w:p>
    <w:p w:rsidR="0068614C" w:rsidRPr="0068614C" w:rsidRDefault="0068614C" w:rsidP="0068614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Furthering the spirit of </w:t>
      </w:r>
      <w:r w:rsidRPr="0068614C">
        <w:rPr>
          <w:rFonts w:ascii="Arial Narrow" w:hAnsi="Arial Narrow"/>
          <w:b/>
          <w:bCs/>
          <w:sz w:val="24"/>
          <w:szCs w:val="24"/>
        </w:rPr>
        <w:t>Nationalism</w:t>
      </w:r>
      <w:r>
        <w:rPr>
          <w:rFonts w:ascii="Arial Narrow" w:hAnsi="Arial Narrow"/>
          <w:sz w:val="24"/>
          <w:szCs w:val="24"/>
        </w:rPr>
        <w:t xml:space="preserve"> </w:t>
      </w:r>
      <w:r w:rsidR="005C104D">
        <w:rPr>
          <w:rFonts w:ascii="Arial Narrow" w:hAnsi="Arial Narrow"/>
          <w:sz w:val="24"/>
          <w:szCs w:val="24"/>
        </w:rPr>
        <w:t>among</w:t>
      </w:r>
      <w:r>
        <w:rPr>
          <w:rFonts w:ascii="Arial Narrow" w:hAnsi="Arial Narrow"/>
          <w:sz w:val="24"/>
          <w:szCs w:val="24"/>
        </w:rPr>
        <w:t xml:space="preserve"> </w:t>
      </w:r>
      <w:r w:rsidR="005C104D">
        <w:rPr>
          <w:rFonts w:ascii="Arial Narrow" w:hAnsi="Arial Narrow"/>
          <w:sz w:val="24"/>
          <w:szCs w:val="24"/>
        </w:rPr>
        <w:t xml:space="preserve">youth and their </w:t>
      </w:r>
      <w:r>
        <w:rPr>
          <w:rFonts w:ascii="Arial Narrow" w:hAnsi="Arial Narrow"/>
          <w:sz w:val="24"/>
          <w:szCs w:val="24"/>
        </w:rPr>
        <w:t xml:space="preserve">partnership in </w:t>
      </w:r>
      <w:r w:rsidRPr="0068614C">
        <w:rPr>
          <w:rFonts w:ascii="Arial Narrow" w:hAnsi="Arial Narrow"/>
          <w:b/>
          <w:bCs/>
          <w:sz w:val="24"/>
          <w:szCs w:val="24"/>
        </w:rPr>
        <w:t xml:space="preserve">Nation Building </w:t>
      </w:r>
    </w:p>
    <w:p w:rsidR="00AB67EE" w:rsidRDefault="00CA31A9" w:rsidP="0068614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Contributions of Father o</w:t>
      </w:r>
      <w:r w:rsidR="00196E19">
        <w:rPr>
          <w:rFonts w:ascii="Arial Narrow" w:hAnsi="Arial Narrow"/>
          <w:sz w:val="24"/>
          <w:szCs w:val="24"/>
        </w:rPr>
        <w:t>f Constitution</w:t>
      </w:r>
      <w:r w:rsidR="00D70EA7">
        <w:rPr>
          <w:rFonts w:ascii="Arial Narrow" w:hAnsi="Arial Narrow"/>
          <w:sz w:val="24"/>
          <w:szCs w:val="24"/>
        </w:rPr>
        <w:t xml:space="preserve"> </w:t>
      </w:r>
      <w:r w:rsidR="00196E19">
        <w:rPr>
          <w:rFonts w:ascii="Arial Narrow" w:hAnsi="Arial Narrow"/>
          <w:sz w:val="24"/>
          <w:szCs w:val="24"/>
        </w:rPr>
        <w:t xml:space="preserve">- </w:t>
      </w:r>
      <w:r w:rsidR="00196E19" w:rsidRPr="00F92748">
        <w:rPr>
          <w:rFonts w:ascii="Arial Narrow" w:hAnsi="Arial Narrow"/>
          <w:b/>
          <w:bCs/>
          <w:sz w:val="24"/>
          <w:szCs w:val="24"/>
        </w:rPr>
        <w:t>Dr B R Ambedkar</w:t>
      </w:r>
      <w:r w:rsidR="00196E19">
        <w:rPr>
          <w:rFonts w:ascii="Arial Narrow" w:hAnsi="Arial Narrow"/>
          <w:sz w:val="24"/>
          <w:szCs w:val="24"/>
        </w:rPr>
        <w:t xml:space="preserve"> and other associated</w:t>
      </w:r>
    </w:p>
    <w:p w:rsidR="00941577" w:rsidRPr="00941577" w:rsidRDefault="00941577" w:rsidP="0068614C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D204C">
        <w:rPr>
          <w:rFonts w:ascii="Arial Narrow" w:hAnsi="Arial Narrow"/>
          <w:b/>
          <w:bCs/>
          <w:sz w:val="24"/>
          <w:szCs w:val="24"/>
        </w:rPr>
        <w:t>Buzz creation on Social Media Platforms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941577">
        <w:rPr>
          <w:rFonts w:ascii="Arial Narrow" w:hAnsi="Arial Narrow"/>
          <w:sz w:val="24"/>
          <w:szCs w:val="24"/>
        </w:rPr>
        <w:t xml:space="preserve">for wider dissemination of messages among </w:t>
      </w:r>
      <w:r w:rsidR="002229FB">
        <w:rPr>
          <w:rFonts w:ascii="Arial Narrow" w:hAnsi="Arial Narrow"/>
          <w:sz w:val="24"/>
          <w:szCs w:val="24"/>
        </w:rPr>
        <w:t xml:space="preserve">youth and </w:t>
      </w:r>
      <w:r w:rsidRPr="00941577">
        <w:rPr>
          <w:rFonts w:ascii="Arial Narrow" w:hAnsi="Arial Narrow"/>
          <w:sz w:val="24"/>
          <w:szCs w:val="24"/>
        </w:rPr>
        <w:t>masses across India</w:t>
      </w:r>
    </w:p>
    <w:p w:rsidR="00AB67EE" w:rsidRDefault="00AB67EE" w:rsidP="00AB67EE">
      <w:pPr>
        <w:pStyle w:val="NoSpacing"/>
        <w:ind w:left="720"/>
        <w:jc w:val="both"/>
        <w:rPr>
          <w:rFonts w:ascii="Arial Narrow" w:hAnsi="Arial Narrow"/>
          <w:sz w:val="2"/>
          <w:szCs w:val="2"/>
        </w:rPr>
      </w:pPr>
    </w:p>
    <w:p w:rsidR="005A576D" w:rsidRDefault="005A576D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0741DF" w:rsidRDefault="000741DF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726A5D" w:rsidRDefault="00726A5D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726A5D" w:rsidRDefault="00726A5D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AB67EE" w:rsidRDefault="00AB67EE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Objective</w:t>
      </w:r>
      <w:r w:rsidR="000F3933">
        <w:rPr>
          <w:rFonts w:ascii="Arial Narrow" w:hAnsi="Arial Narrow"/>
          <w:b/>
          <w:bCs/>
          <w:sz w:val="24"/>
          <w:szCs w:val="24"/>
          <w:u w:val="single"/>
        </w:rPr>
        <w:t>s</w:t>
      </w:r>
      <w:r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:rsidR="003B61D0" w:rsidRDefault="003B61D0" w:rsidP="00AB67EE">
      <w:pPr>
        <w:pStyle w:val="NoSpacing"/>
        <w:ind w:left="720" w:hanging="720"/>
        <w:jc w:val="both"/>
        <w:rPr>
          <w:rFonts w:ascii="Arial Narrow" w:hAnsi="Arial Narrow"/>
          <w:sz w:val="24"/>
          <w:szCs w:val="24"/>
          <w:u w:val="single"/>
        </w:rPr>
      </w:pPr>
    </w:p>
    <w:p w:rsidR="00AB67EE" w:rsidRDefault="00AB67EE" w:rsidP="00AB67EE">
      <w:pPr>
        <w:pStyle w:val="NoSpacing"/>
        <w:jc w:val="both"/>
        <w:rPr>
          <w:rFonts w:ascii="Arial Narrow" w:hAnsi="Arial Narrow"/>
          <w:sz w:val="2"/>
          <w:szCs w:val="2"/>
        </w:rPr>
      </w:pPr>
    </w:p>
    <w:p w:rsidR="00724F85" w:rsidRPr="00724F85" w:rsidRDefault="004221A4" w:rsidP="00D759EB">
      <w:pPr>
        <w:pStyle w:val="NoSpacing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724F85" w:rsidRPr="00724F85">
        <w:rPr>
          <w:rFonts w:ascii="Arial Narrow" w:hAnsi="Arial Narrow"/>
          <w:sz w:val="24"/>
          <w:szCs w:val="24"/>
        </w:rPr>
        <w:t xml:space="preserve">ake Youth aware of basic tenets and spirit of Indian Constitution </w:t>
      </w:r>
      <w:r>
        <w:rPr>
          <w:rFonts w:ascii="Arial Narrow" w:hAnsi="Arial Narrow"/>
          <w:sz w:val="24"/>
          <w:szCs w:val="24"/>
        </w:rPr>
        <w:t xml:space="preserve">– </w:t>
      </w:r>
      <w:r w:rsidRPr="004221A4">
        <w:rPr>
          <w:rFonts w:ascii="Arial Narrow" w:hAnsi="Arial Narrow"/>
          <w:b/>
          <w:bCs/>
          <w:sz w:val="24"/>
          <w:szCs w:val="24"/>
        </w:rPr>
        <w:t>Know Your Constitution</w:t>
      </w:r>
    </w:p>
    <w:p w:rsidR="004221A4" w:rsidRDefault="0070752D" w:rsidP="00D759E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Create</w:t>
      </w:r>
      <w:r w:rsidR="004221A4">
        <w:rPr>
          <w:rFonts w:ascii="Arial Narrow" w:hAnsi="Arial Narrow"/>
          <w:sz w:val="24"/>
          <w:szCs w:val="24"/>
        </w:rPr>
        <w:t xml:space="preserve"> interest among youth to know more and understand the Constitution of India </w:t>
      </w:r>
    </w:p>
    <w:p w:rsidR="00AB67EE" w:rsidRDefault="004221A4" w:rsidP="00D759E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AB67EE">
        <w:rPr>
          <w:rFonts w:ascii="Arial Narrow" w:hAnsi="Arial Narrow"/>
          <w:sz w:val="24"/>
          <w:szCs w:val="24"/>
        </w:rPr>
        <w:t xml:space="preserve">nable </w:t>
      </w:r>
      <w:r>
        <w:rPr>
          <w:rFonts w:ascii="Arial Narrow" w:hAnsi="Arial Narrow"/>
          <w:sz w:val="24"/>
          <w:szCs w:val="24"/>
        </w:rPr>
        <w:t>youth and masses</w:t>
      </w:r>
      <w:r w:rsidR="00AB67EE">
        <w:rPr>
          <w:rFonts w:ascii="Arial Narrow" w:hAnsi="Arial Narrow"/>
          <w:sz w:val="24"/>
          <w:szCs w:val="24"/>
        </w:rPr>
        <w:t xml:space="preserve"> to</w:t>
      </w:r>
      <w:r w:rsidR="00071247">
        <w:rPr>
          <w:rFonts w:ascii="Arial Narrow" w:hAnsi="Arial Narrow"/>
          <w:sz w:val="24"/>
          <w:szCs w:val="24"/>
        </w:rPr>
        <w:t xml:space="preserve"> know the</w:t>
      </w:r>
      <w:r w:rsidR="00D703B7">
        <w:rPr>
          <w:rFonts w:ascii="Arial Narrow" w:hAnsi="Arial Narrow"/>
          <w:sz w:val="24"/>
          <w:szCs w:val="24"/>
        </w:rPr>
        <w:t>ir</w:t>
      </w:r>
      <w:r w:rsidR="00071247">
        <w:rPr>
          <w:rFonts w:ascii="Arial Narrow" w:hAnsi="Arial Narrow"/>
          <w:sz w:val="24"/>
          <w:szCs w:val="24"/>
        </w:rPr>
        <w:t xml:space="preserve"> </w:t>
      </w:r>
      <w:r w:rsidR="00C97E62">
        <w:rPr>
          <w:rFonts w:ascii="Arial Narrow" w:hAnsi="Arial Narrow"/>
          <w:sz w:val="24"/>
          <w:szCs w:val="24"/>
        </w:rPr>
        <w:t>Fundamental Duties</w:t>
      </w:r>
      <w:r w:rsidR="0070752D">
        <w:rPr>
          <w:rFonts w:ascii="Arial Narrow" w:hAnsi="Arial Narrow"/>
          <w:sz w:val="24"/>
          <w:szCs w:val="24"/>
        </w:rPr>
        <w:t xml:space="preserve"> and their importance for furthering the spirit of Nationalism and partnership in Nation Building </w:t>
      </w:r>
    </w:p>
    <w:p w:rsidR="00AB67EE" w:rsidRDefault="00AB67EE" w:rsidP="00D759EB">
      <w:pPr>
        <w:pStyle w:val="NoSpacing"/>
        <w:spacing w:line="276" w:lineRule="auto"/>
        <w:rPr>
          <w:sz w:val="2"/>
          <w:szCs w:val="2"/>
        </w:rPr>
      </w:pPr>
    </w:p>
    <w:p w:rsidR="00AB67EE" w:rsidRDefault="0070752D" w:rsidP="00D759E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AB67EE">
        <w:rPr>
          <w:rFonts w:ascii="Arial Narrow" w:hAnsi="Arial Narrow"/>
          <w:sz w:val="24"/>
          <w:szCs w:val="24"/>
        </w:rPr>
        <w:t>nunciate qualities of Responsible and Productive Citizen</w:t>
      </w:r>
      <w:r>
        <w:rPr>
          <w:rFonts w:ascii="Arial Narrow" w:hAnsi="Arial Narrow"/>
          <w:sz w:val="24"/>
          <w:szCs w:val="24"/>
        </w:rPr>
        <w:t xml:space="preserve"> for peaceful coexistence</w:t>
      </w:r>
      <w:r w:rsidR="00AB67EE">
        <w:rPr>
          <w:rFonts w:ascii="Arial Narrow" w:hAnsi="Arial Narrow"/>
          <w:sz w:val="24"/>
          <w:szCs w:val="24"/>
        </w:rPr>
        <w:t>.</w:t>
      </w:r>
    </w:p>
    <w:p w:rsidR="00AB67EE" w:rsidRDefault="00AB67EE" w:rsidP="00D759EB">
      <w:pPr>
        <w:pStyle w:val="NoSpacing"/>
        <w:spacing w:line="276" w:lineRule="auto"/>
        <w:rPr>
          <w:sz w:val="2"/>
          <w:szCs w:val="2"/>
        </w:rPr>
      </w:pPr>
    </w:p>
    <w:p w:rsidR="00D703B7" w:rsidRDefault="0070752D" w:rsidP="00D759E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AB67EE">
        <w:rPr>
          <w:rFonts w:ascii="Arial Narrow" w:hAnsi="Arial Narrow"/>
          <w:sz w:val="24"/>
          <w:szCs w:val="24"/>
        </w:rPr>
        <w:t>pread the importance of the Constitution of India</w:t>
      </w:r>
      <w:r>
        <w:rPr>
          <w:rFonts w:ascii="Arial Narrow" w:hAnsi="Arial Narrow"/>
          <w:sz w:val="24"/>
          <w:szCs w:val="24"/>
        </w:rPr>
        <w:t xml:space="preserve"> in </w:t>
      </w:r>
      <w:r w:rsidR="00CA31A9">
        <w:rPr>
          <w:rFonts w:ascii="Arial Narrow" w:hAnsi="Arial Narrow"/>
          <w:sz w:val="24"/>
          <w:szCs w:val="24"/>
        </w:rPr>
        <w:t xml:space="preserve">Governance, </w:t>
      </w:r>
      <w:r w:rsidR="008C2FF4">
        <w:rPr>
          <w:rFonts w:ascii="Arial Narrow" w:hAnsi="Arial Narrow"/>
          <w:sz w:val="24"/>
          <w:szCs w:val="24"/>
        </w:rPr>
        <w:t>affirmative actions and how these are</w:t>
      </w:r>
      <w:r w:rsidR="00AB67EE">
        <w:rPr>
          <w:rFonts w:ascii="Arial Narrow" w:hAnsi="Arial Narrow"/>
          <w:sz w:val="24"/>
          <w:szCs w:val="24"/>
        </w:rPr>
        <w:t xml:space="preserve"> helpful towards the </w:t>
      </w:r>
      <w:r>
        <w:rPr>
          <w:rFonts w:ascii="Arial Narrow" w:hAnsi="Arial Narrow"/>
          <w:sz w:val="24"/>
          <w:szCs w:val="24"/>
        </w:rPr>
        <w:t xml:space="preserve">unity, </w:t>
      </w:r>
      <w:r w:rsidR="00AB67EE">
        <w:rPr>
          <w:rFonts w:ascii="Arial Narrow" w:hAnsi="Arial Narrow"/>
          <w:sz w:val="24"/>
          <w:szCs w:val="24"/>
        </w:rPr>
        <w:t>growth and development of our country.</w:t>
      </w:r>
    </w:p>
    <w:p w:rsidR="00D703B7" w:rsidRDefault="00D703B7" w:rsidP="00D759E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make ware </w:t>
      </w:r>
      <w:r w:rsidR="00724F85">
        <w:rPr>
          <w:rFonts w:ascii="Arial Narrow" w:hAnsi="Arial Narrow"/>
          <w:sz w:val="24"/>
          <w:szCs w:val="24"/>
        </w:rPr>
        <w:t xml:space="preserve">youth </w:t>
      </w:r>
      <w:r>
        <w:rPr>
          <w:rFonts w:ascii="Arial Narrow" w:hAnsi="Arial Narrow"/>
          <w:sz w:val="24"/>
          <w:szCs w:val="24"/>
        </w:rPr>
        <w:t xml:space="preserve">about the contributions of Dr. B. R. Ambedkar in developing Constitution of India as well as about his </w:t>
      </w:r>
      <w:r w:rsidR="0070752D">
        <w:rPr>
          <w:rFonts w:ascii="Arial Narrow" w:hAnsi="Arial Narrow"/>
          <w:sz w:val="24"/>
          <w:szCs w:val="24"/>
        </w:rPr>
        <w:t xml:space="preserve">messages, </w:t>
      </w:r>
      <w:r>
        <w:rPr>
          <w:rFonts w:ascii="Arial Narrow" w:hAnsi="Arial Narrow"/>
          <w:sz w:val="24"/>
          <w:szCs w:val="24"/>
        </w:rPr>
        <w:t>life and works in uplifting the weaker sections of society</w:t>
      </w:r>
    </w:p>
    <w:p w:rsidR="00D703B7" w:rsidRPr="00D703B7" w:rsidRDefault="00D703B7" w:rsidP="00D703B7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</w:p>
    <w:p w:rsidR="00AB67EE" w:rsidRDefault="00AB67EE" w:rsidP="00AB67EE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037D5B" w:rsidRPr="0006094B" w:rsidRDefault="00EA400E" w:rsidP="00037D5B">
      <w:pPr>
        <w:pStyle w:val="NoSpacing"/>
        <w:jc w:val="both"/>
        <w:rPr>
          <w:rFonts w:ascii="Arial Narrow" w:hAnsi="Arial Narrow"/>
          <w:b/>
          <w:bCs/>
          <w:sz w:val="28"/>
          <w:szCs w:val="24"/>
          <w:u w:val="single"/>
        </w:rPr>
      </w:pPr>
      <w:r>
        <w:rPr>
          <w:rFonts w:ascii="Arial Narrow" w:hAnsi="Arial Narrow"/>
          <w:b/>
          <w:bCs/>
          <w:sz w:val="28"/>
          <w:szCs w:val="24"/>
          <w:u w:val="single"/>
        </w:rPr>
        <w:t>Activities</w:t>
      </w:r>
      <w:r w:rsidR="00037D5B" w:rsidRPr="0006094B">
        <w:rPr>
          <w:rFonts w:ascii="Arial Narrow" w:hAnsi="Arial Narrow"/>
          <w:b/>
          <w:bCs/>
          <w:sz w:val="28"/>
          <w:szCs w:val="24"/>
          <w:u w:val="single"/>
        </w:rPr>
        <w:t>:</w:t>
      </w:r>
    </w:p>
    <w:p w:rsidR="003B61D0" w:rsidRPr="00C31B78" w:rsidRDefault="003B61D0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3B61D0" w:rsidRPr="003B61D0" w:rsidRDefault="003B61D0" w:rsidP="00AB67EE">
      <w:pPr>
        <w:pStyle w:val="NoSpacing"/>
        <w:jc w:val="both"/>
        <w:rPr>
          <w:rFonts w:ascii="Arial Narrow" w:hAnsi="Arial Narrow"/>
          <w:b/>
          <w:bCs/>
          <w:sz w:val="4"/>
          <w:szCs w:val="4"/>
        </w:rPr>
      </w:pPr>
    </w:p>
    <w:p w:rsidR="00AB67EE" w:rsidRDefault="00AB67EE" w:rsidP="00AB67EE">
      <w:pPr>
        <w:pStyle w:val="NoSpacing"/>
        <w:ind w:left="-142"/>
        <w:jc w:val="both"/>
        <w:rPr>
          <w:rFonts w:ascii="Arial Narrow" w:hAnsi="Arial Narrow"/>
          <w:b/>
          <w:bCs/>
          <w:sz w:val="8"/>
          <w:szCs w:val="8"/>
        </w:rPr>
      </w:pPr>
    </w:p>
    <w:p w:rsidR="00AB67EE" w:rsidRPr="000741DF" w:rsidRDefault="000741DF" w:rsidP="00AB67EE">
      <w:pPr>
        <w:pStyle w:val="NoSpacing"/>
        <w:numPr>
          <w:ilvl w:val="0"/>
          <w:numId w:val="3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0741DF">
        <w:rPr>
          <w:rFonts w:ascii="Arial Narrow" w:hAnsi="Arial Narrow"/>
          <w:b/>
          <w:bCs/>
          <w:sz w:val="24"/>
          <w:szCs w:val="24"/>
          <w:u w:val="single"/>
        </w:rPr>
        <w:t>Observance</w:t>
      </w:r>
      <w:r w:rsidR="00507DC6" w:rsidRPr="000741DF">
        <w:rPr>
          <w:rFonts w:ascii="Arial Narrow" w:hAnsi="Arial Narrow"/>
          <w:b/>
          <w:bCs/>
          <w:sz w:val="24"/>
          <w:szCs w:val="24"/>
          <w:u w:val="single"/>
        </w:rPr>
        <w:t xml:space="preserve"> of Constitution </w:t>
      </w:r>
      <w:r w:rsidRPr="000741DF">
        <w:rPr>
          <w:rFonts w:ascii="Arial Narrow" w:hAnsi="Arial Narrow"/>
          <w:b/>
          <w:bCs/>
          <w:sz w:val="24"/>
          <w:szCs w:val="24"/>
          <w:u w:val="single"/>
        </w:rPr>
        <w:t xml:space="preserve">Day </w:t>
      </w:r>
      <w:r w:rsidR="00AB67EE" w:rsidRPr="000741DF">
        <w:rPr>
          <w:rFonts w:ascii="Arial Narrow" w:hAnsi="Arial Narrow"/>
          <w:b/>
          <w:bCs/>
          <w:sz w:val="24"/>
          <w:szCs w:val="24"/>
          <w:u w:val="single"/>
        </w:rPr>
        <w:t>on 26th November, 20</w:t>
      </w:r>
      <w:r w:rsidR="00724F85" w:rsidRPr="000741DF">
        <w:rPr>
          <w:rFonts w:ascii="Arial Narrow" w:hAnsi="Arial Narrow"/>
          <w:b/>
          <w:bCs/>
          <w:sz w:val="24"/>
          <w:szCs w:val="24"/>
          <w:u w:val="single"/>
        </w:rPr>
        <w:t>21</w:t>
      </w:r>
      <w:r w:rsidR="003001A9" w:rsidRPr="000741DF">
        <w:rPr>
          <w:rFonts w:ascii="Arial Narrow" w:hAnsi="Arial Narrow"/>
          <w:b/>
          <w:bCs/>
          <w:sz w:val="24"/>
          <w:szCs w:val="24"/>
          <w:u w:val="single"/>
        </w:rPr>
        <w:t xml:space="preserve"> the Samvidhan Divas</w:t>
      </w:r>
      <w:r w:rsidRPr="000741DF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EC1583">
        <w:rPr>
          <w:rFonts w:ascii="Arial Narrow" w:hAnsi="Arial Narrow"/>
          <w:b/>
          <w:bCs/>
          <w:sz w:val="24"/>
          <w:szCs w:val="24"/>
          <w:u w:val="single"/>
        </w:rPr>
        <w:t xml:space="preserve">and Subsequent Activities </w:t>
      </w:r>
      <w:r w:rsidR="00EC1583" w:rsidRPr="00EC1583">
        <w:rPr>
          <w:rFonts w:ascii="Arial Narrow" w:hAnsi="Arial Narrow"/>
          <w:b/>
          <w:bCs/>
          <w:sz w:val="24"/>
          <w:szCs w:val="24"/>
          <w:u w:val="single"/>
        </w:rPr>
        <w:t>till 31</w:t>
      </w:r>
      <w:r w:rsidR="00EC1583" w:rsidRPr="00EC1583">
        <w:rPr>
          <w:rFonts w:ascii="Arial Narrow" w:hAnsi="Arial Narrow"/>
          <w:b/>
          <w:bCs/>
          <w:sz w:val="24"/>
          <w:szCs w:val="24"/>
          <w:u w:val="single"/>
          <w:vertAlign w:val="superscript"/>
        </w:rPr>
        <w:t>st</w:t>
      </w:r>
      <w:r w:rsidR="00EC1583" w:rsidRPr="00EC1583">
        <w:rPr>
          <w:rFonts w:ascii="Arial Narrow" w:hAnsi="Arial Narrow"/>
          <w:b/>
          <w:bCs/>
          <w:sz w:val="24"/>
          <w:szCs w:val="24"/>
          <w:u w:val="single"/>
        </w:rPr>
        <w:t xml:space="preserve"> December 2021</w:t>
      </w:r>
      <w:r w:rsidRPr="000741DF">
        <w:rPr>
          <w:rFonts w:ascii="Arial Narrow" w:hAnsi="Arial Narrow"/>
          <w:b/>
          <w:bCs/>
          <w:sz w:val="24"/>
          <w:szCs w:val="24"/>
          <w:u w:val="single"/>
        </w:rPr>
        <w:t>across the country</w:t>
      </w:r>
      <w:r w:rsidR="00AB67EE" w:rsidRPr="000741DF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:rsidR="00AB67EE" w:rsidRDefault="00AB67EE" w:rsidP="00AB67EE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:rsidR="000741DF" w:rsidRDefault="000741DF" w:rsidP="000741DF">
      <w:pPr>
        <w:pStyle w:val="NoSpacing"/>
        <w:numPr>
          <w:ilvl w:val="0"/>
          <w:numId w:val="17"/>
        </w:numPr>
        <w:tabs>
          <w:tab w:val="left" w:pos="113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Administration of Pledge by Hon’ble President of India </w:t>
      </w:r>
      <w:r w:rsidR="00EC1583" w:rsidRPr="000741DF">
        <w:rPr>
          <w:rFonts w:ascii="Arial Narrow" w:hAnsi="Arial Narrow"/>
          <w:b/>
          <w:bCs/>
          <w:sz w:val="24"/>
          <w:szCs w:val="24"/>
          <w:u w:val="single"/>
        </w:rPr>
        <w:t xml:space="preserve">on 26th November, 2021 </w:t>
      </w:r>
      <w:r w:rsidR="00EC1583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- </w:t>
      </w:r>
      <w:r w:rsidRPr="000741DF">
        <w:rPr>
          <w:rFonts w:ascii="Arial Narrow" w:hAnsi="Arial Narrow"/>
          <w:sz w:val="24"/>
          <w:szCs w:val="24"/>
        </w:rPr>
        <w:t xml:space="preserve">Pledge/Oath taking  by Youth, Families and Village Communities at National, State, </w:t>
      </w:r>
      <w:r w:rsidR="00D4197A" w:rsidRPr="000741DF">
        <w:rPr>
          <w:rFonts w:ascii="Arial Narrow" w:hAnsi="Arial Narrow"/>
          <w:sz w:val="24"/>
          <w:szCs w:val="24"/>
        </w:rPr>
        <w:t xml:space="preserve">District, Sub-District and </w:t>
      </w:r>
      <w:r w:rsidRPr="000741DF">
        <w:rPr>
          <w:rFonts w:ascii="Arial Narrow" w:hAnsi="Arial Narrow"/>
          <w:sz w:val="24"/>
          <w:szCs w:val="24"/>
        </w:rPr>
        <w:t xml:space="preserve">Villages </w:t>
      </w:r>
      <w:r w:rsidR="00D4197A" w:rsidRPr="000741DF">
        <w:rPr>
          <w:rFonts w:ascii="Arial Narrow" w:hAnsi="Arial Narrow"/>
          <w:sz w:val="24"/>
          <w:szCs w:val="24"/>
        </w:rPr>
        <w:t>in all States/UT in India:</w:t>
      </w:r>
    </w:p>
    <w:p w:rsidR="000741DF" w:rsidRPr="000741DF" w:rsidRDefault="000741DF" w:rsidP="000741DF">
      <w:pPr>
        <w:pStyle w:val="NoSpacing"/>
        <w:tabs>
          <w:tab w:val="left" w:pos="1134"/>
        </w:tabs>
        <w:ind w:left="1713"/>
        <w:jc w:val="both"/>
        <w:rPr>
          <w:rFonts w:ascii="Arial Narrow" w:hAnsi="Arial Narrow"/>
          <w:sz w:val="24"/>
          <w:szCs w:val="24"/>
        </w:rPr>
      </w:pPr>
    </w:p>
    <w:p w:rsidR="00507DC6" w:rsidRPr="000741DF" w:rsidRDefault="00EC1583" w:rsidP="000741DF">
      <w:pPr>
        <w:pStyle w:val="NoSpacing"/>
        <w:numPr>
          <w:ilvl w:val="0"/>
          <w:numId w:val="17"/>
        </w:numPr>
        <w:tabs>
          <w:tab w:val="left" w:pos="113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Subsequent </w:t>
      </w:r>
      <w:r w:rsidR="000741DF" w:rsidRPr="000741DF">
        <w:rPr>
          <w:rFonts w:ascii="Arial Narrow" w:hAnsi="Arial Narrow"/>
          <w:b/>
          <w:bCs/>
          <w:sz w:val="24"/>
          <w:szCs w:val="24"/>
        </w:rPr>
        <w:t>Activities to be organised</w:t>
      </w:r>
      <w:r w:rsidRPr="00EC1583">
        <w:rPr>
          <w:rFonts w:ascii="Arial Narrow" w:hAnsi="Arial Narrow"/>
          <w:b/>
          <w:bCs/>
          <w:sz w:val="24"/>
          <w:szCs w:val="24"/>
          <w:u w:val="single"/>
        </w:rPr>
        <w:t xml:space="preserve"> till 31</w:t>
      </w:r>
      <w:r w:rsidRPr="00EC1583">
        <w:rPr>
          <w:rFonts w:ascii="Arial Narrow" w:hAnsi="Arial Narrow"/>
          <w:b/>
          <w:bCs/>
          <w:sz w:val="24"/>
          <w:szCs w:val="24"/>
          <w:u w:val="single"/>
          <w:vertAlign w:val="superscript"/>
        </w:rPr>
        <w:t>st</w:t>
      </w:r>
      <w:r w:rsidRPr="00EC1583">
        <w:rPr>
          <w:rFonts w:ascii="Arial Narrow" w:hAnsi="Arial Narrow"/>
          <w:b/>
          <w:bCs/>
          <w:sz w:val="24"/>
          <w:szCs w:val="24"/>
          <w:u w:val="single"/>
        </w:rPr>
        <w:t xml:space="preserve"> December 2021</w:t>
      </w:r>
      <w:r w:rsidR="00507DC6" w:rsidRPr="000741DF">
        <w:rPr>
          <w:rFonts w:ascii="Arial Narrow" w:hAnsi="Arial Narrow"/>
          <w:b/>
          <w:bCs/>
          <w:sz w:val="24"/>
          <w:szCs w:val="24"/>
        </w:rPr>
        <w:t>:</w:t>
      </w:r>
    </w:p>
    <w:p w:rsidR="00507DC6" w:rsidRDefault="00507DC6" w:rsidP="00D4197A">
      <w:pPr>
        <w:pStyle w:val="NoSpacing"/>
        <w:tabs>
          <w:tab w:val="left" w:pos="1134"/>
        </w:tabs>
        <w:ind w:left="1713"/>
        <w:jc w:val="both"/>
        <w:rPr>
          <w:rFonts w:ascii="Arial Narrow" w:hAnsi="Arial Narrow"/>
          <w:sz w:val="24"/>
          <w:szCs w:val="24"/>
        </w:rPr>
      </w:pPr>
    </w:p>
    <w:p w:rsidR="000741DF" w:rsidRDefault="000741DF" w:rsidP="000741DF">
      <w:pPr>
        <w:pStyle w:val="NoSpacing"/>
        <w:numPr>
          <w:ilvl w:val="0"/>
          <w:numId w:val="4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DE33E9">
        <w:rPr>
          <w:rFonts w:ascii="Arial Narrow" w:hAnsi="Arial Narrow"/>
          <w:b/>
          <w:bCs/>
          <w:sz w:val="24"/>
          <w:szCs w:val="24"/>
        </w:rPr>
        <w:t>Translation</w:t>
      </w:r>
      <w:r>
        <w:rPr>
          <w:rFonts w:ascii="Arial Narrow" w:hAnsi="Arial Narrow"/>
          <w:sz w:val="24"/>
          <w:szCs w:val="24"/>
        </w:rPr>
        <w:t xml:space="preserve"> of Oath in Regional Languages.</w:t>
      </w:r>
    </w:p>
    <w:p w:rsidR="007E5ADD" w:rsidRPr="00FD53F6" w:rsidRDefault="007E5ADD" w:rsidP="007E5ADD">
      <w:pPr>
        <w:pStyle w:val="NoSpacing"/>
        <w:numPr>
          <w:ilvl w:val="0"/>
          <w:numId w:val="4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7E5ADD">
        <w:rPr>
          <w:rFonts w:ascii="Arial Narrow" w:hAnsi="Arial Narrow"/>
          <w:b/>
          <w:bCs/>
          <w:sz w:val="24"/>
          <w:szCs w:val="24"/>
        </w:rPr>
        <w:t>Organize Gram Sabha</w:t>
      </w:r>
      <w:r>
        <w:rPr>
          <w:rFonts w:ascii="Arial Narrow" w:hAnsi="Arial Narrow"/>
          <w:sz w:val="24"/>
          <w:szCs w:val="24"/>
        </w:rPr>
        <w:t xml:space="preserve"> - </w:t>
      </w:r>
      <w:r w:rsidRPr="00FD53F6">
        <w:rPr>
          <w:rFonts w:ascii="Arial Narrow" w:hAnsi="Arial Narrow"/>
          <w:sz w:val="24"/>
          <w:szCs w:val="24"/>
        </w:rPr>
        <w:t xml:space="preserve">Administering of </w:t>
      </w:r>
      <w:r w:rsidRPr="00FD53F6">
        <w:rPr>
          <w:rFonts w:ascii="Arial Narrow" w:hAnsi="Arial Narrow"/>
          <w:b/>
          <w:bCs/>
          <w:sz w:val="24"/>
          <w:szCs w:val="24"/>
        </w:rPr>
        <w:t>Pledge on Fundamental Duties</w:t>
      </w:r>
      <w:r w:rsidR="00C27F65">
        <w:rPr>
          <w:rFonts w:ascii="Arial Narrow" w:hAnsi="Arial Narrow"/>
          <w:b/>
          <w:bCs/>
          <w:sz w:val="24"/>
          <w:szCs w:val="24"/>
        </w:rPr>
        <w:t>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FD53F6">
        <w:rPr>
          <w:rFonts w:ascii="Arial Narrow" w:hAnsi="Arial Narrow"/>
          <w:sz w:val="24"/>
          <w:szCs w:val="24"/>
        </w:rPr>
        <w:t xml:space="preserve"> </w:t>
      </w:r>
      <w:r w:rsidRPr="009041AF">
        <w:rPr>
          <w:rFonts w:ascii="Arial Narrow" w:hAnsi="Arial Narrow"/>
          <w:b/>
          <w:bCs/>
          <w:sz w:val="24"/>
          <w:szCs w:val="24"/>
        </w:rPr>
        <w:t>Kartavaya  Samvaad</w:t>
      </w:r>
      <w:r>
        <w:rPr>
          <w:rFonts w:ascii="Arial Narrow" w:hAnsi="Arial Narrow"/>
          <w:sz w:val="24"/>
          <w:szCs w:val="24"/>
        </w:rPr>
        <w:t xml:space="preserve"> - sharing of the contents</w:t>
      </w:r>
      <w:r w:rsidRPr="00FD53F6">
        <w:rPr>
          <w:rFonts w:ascii="Arial Narrow" w:hAnsi="Arial Narrow"/>
          <w:sz w:val="24"/>
          <w:szCs w:val="24"/>
        </w:rPr>
        <w:t xml:space="preserve"> based on Fundamental Duties enshrined in Constitution of India</w:t>
      </w:r>
      <w:r>
        <w:rPr>
          <w:rFonts w:ascii="Arial Narrow" w:hAnsi="Arial Narrow"/>
          <w:sz w:val="24"/>
          <w:szCs w:val="24"/>
        </w:rPr>
        <w:t xml:space="preserve"> </w:t>
      </w:r>
    </w:p>
    <w:p w:rsidR="007E5ADD" w:rsidRDefault="007E5ADD" w:rsidP="007E5ADD">
      <w:pPr>
        <w:pStyle w:val="NoSpacing"/>
        <w:numPr>
          <w:ilvl w:val="0"/>
          <w:numId w:val="4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Discussions on </w:t>
      </w:r>
      <w:r w:rsidRPr="00F00870">
        <w:rPr>
          <w:rFonts w:ascii="Arial Narrow" w:hAnsi="Arial Narrow"/>
          <w:b/>
          <w:bCs/>
          <w:sz w:val="24"/>
          <w:szCs w:val="24"/>
        </w:rPr>
        <w:t>Fundamental Duties</w:t>
      </w:r>
      <w:r>
        <w:rPr>
          <w:rFonts w:ascii="Arial Narrow" w:hAnsi="Arial Narrow"/>
          <w:sz w:val="24"/>
          <w:szCs w:val="24"/>
        </w:rPr>
        <w:t xml:space="preserve"> and preparation of action plans</w:t>
      </w:r>
    </w:p>
    <w:p w:rsidR="007E5ADD" w:rsidRPr="00FD53F6" w:rsidRDefault="007E5ADD" w:rsidP="007E5ADD">
      <w:pPr>
        <w:pStyle w:val="NoSpacing"/>
        <w:numPr>
          <w:ilvl w:val="0"/>
          <w:numId w:val="4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FD53F6">
        <w:rPr>
          <w:rFonts w:ascii="Arial Narrow" w:hAnsi="Arial Narrow"/>
          <w:b/>
          <w:bCs/>
          <w:sz w:val="24"/>
          <w:szCs w:val="24"/>
        </w:rPr>
        <w:t>Pledge/Oath taking - Reading of Preamble of Constitution</w:t>
      </w:r>
    </w:p>
    <w:p w:rsidR="000741DF" w:rsidRDefault="000741DF" w:rsidP="000741DF">
      <w:pPr>
        <w:pStyle w:val="NoSpacing"/>
        <w:numPr>
          <w:ilvl w:val="0"/>
          <w:numId w:val="5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9041AF">
        <w:rPr>
          <w:rFonts w:ascii="Arial Narrow" w:hAnsi="Arial Narrow"/>
          <w:b/>
          <w:bCs/>
          <w:sz w:val="24"/>
          <w:szCs w:val="24"/>
        </w:rPr>
        <w:t>Know your Constitution</w:t>
      </w:r>
      <w:r w:rsidRPr="009041AF">
        <w:rPr>
          <w:rFonts w:ascii="Arial Narrow" w:hAnsi="Arial Narrow"/>
          <w:sz w:val="24"/>
          <w:szCs w:val="24"/>
        </w:rPr>
        <w:t xml:space="preserve"> - Talks by experts on Indian Constitution </w:t>
      </w:r>
    </w:p>
    <w:p w:rsidR="000741DF" w:rsidRPr="00DE33E9" w:rsidRDefault="000741DF" w:rsidP="000741DF">
      <w:pPr>
        <w:pStyle w:val="NoSpacing"/>
        <w:numPr>
          <w:ilvl w:val="0"/>
          <w:numId w:val="5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DE33E9">
        <w:rPr>
          <w:rFonts w:ascii="Arial Narrow" w:hAnsi="Arial Narrow"/>
          <w:b/>
          <w:bCs/>
          <w:sz w:val="24"/>
          <w:szCs w:val="24"/>
        </w:rPr>
        <w:t>Knowledge Competitions</w:t>
      </w:r>
      <w:r w:rsidRPr="00DE33E9">
        <w:rPr>
          <w:rFonts w:ascii="Arial Narrow" w:hAnsi="Arial Narrow"/>
          <w:sz w:val="24"/>
          <w:szCs w:val="24"/>
        </w:rPr>
        <w:t xml:space="preserve"> – Quiz Contests, P</w:t>
      </w:r>
      <w:r>
        <w:rPr>
          <w:rFonts w:ascii="Arial Narrow" w:hAnsi="Arial Narrow"/>
          <w:sz w:val="24"/>
          <w:szCs w:val="24"/>
        </w:rPr>
        <w:t>oster making, P</w:t>
      </w:r>
      <w:r w:rsidRPr="00DE33E9">
        <w:rPr>
          <w:rFonts w:ascii="Arial Narrow" w:hAnsi="Arial Narrow"/>
          <w:sz w:val="24"/>
          <w:szCs w:val="24"/>
        </w:rPr>
        <w:t xml:space="preserve">ainting, </w:t>
      </w:r>
      <w:r>
        <w:rPr>
          <w:rFonts w:ascii="Arial Narrow" w:hAnsi="Arial Narrow"/>
          <w:sz w:val="24"/>
          <w:szCs w:val="24"/>
        </w:rPr>
        <w:t>Slogan writing, Declamation Contests, E</w:t>
      </w:r>
      <w:r w:rsidRPr="00DE33E9">
        <w:rPr>
          <w:rFonts w:ascii="Arial Narrow" w:hAnsi="Arial Narrow"/>
          <w:sz w:val="24"/>
          <w:szCs w:val="24"/>
        </w:rPr>
        <w:t>ssay writing competitions</w:t>
      </w:r>
    </w:p>
    <w:p w:rsidR="000741DF" w:rsidRDefault="000741DF" w:rsidP="000741DF">
      <w:pPr>
        <w:pStyle w:val="NoSpacing"/>
        <w:numPr>
          <w:ilvl w:val="0"/>
          <w:numId w:val="5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724F85">
        <w:rPr>
          <w:rFonts w:ascii="Arial Narrow" w:hAnsi="Arial Narrow"/>
          <w:sz w:val="24"/>
          <w:szCs w:val="24"/>
        </w:rPr>
        <w:t xml:space="preserve">Placing </w:t>
      </w:r>
      <w:r w:rsidRPr="00DE33E9">
        <w:rPr>
          <w:rFonts w:ascii="Arial Narrow" w:hAnsi="Arial Narrow"/>
          <w:b/>
          <w:bCs/>
          <w:sz w:val="24"/>
          <w:szCs w:val="24"/>
        </w:rPr>
        <w:t>Preamble Wall</w:t>
      </w:r>
      <w:r w:rsidRPr="00724F85">
        <w:rPr>
          <w:rFonts w:ascii="Arial Narrow" w:hAnsi="Arial Narrow"/>
          <w:sz w:val="24"/>
          <w:szCs w:val="24"/>
        </w:rPr>
        <w:t xml:space="preserve"> </w:t>
      </w:r>
      <w:r w:rsidR="007E5ADD">
        <w:rPr>
          <w:rFonts w:ascii="Arial Narrow" w:hAnsi="Arial Narrow"/>
          <w:sz w:val="24"/>
          <w:szCs w:val="24"/>
        </w:rPr>
        <w:t xml:space="preserve">in Offices, Youth Clubs </w:t>
      </w:r>
      <w:r w:rsidRPr="00724F85">
        <w:rPr>
          <w:rFonts w:ascii="Arial Narrow" w:hAnsi="Arial Narrow"/>
          <w:sz w:val="24"/>
          <w:szCs w:val="24"/>
        </w:rPr>
        <w:t>and signature campaign</w:t>
      </w:r>
    </w:p>
    <w:p w:rsidR="000741DF" w:rsidRPr="009041AF" w:rsidRDefault="000741DF" w:rsidP="000741DF">
      <w:pPr>
        <w:pStyle w:val="NoSpacing"/>
        <w:numPr>
          <w:ilvl w:val="0"/>
          <w:numId w:val="5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7A5D6A">
        <w:rPr>
          <w:rFonts w:ascii="Arial Narrow" w:hAnsi="Arial Narrow"/>
          <w:b/>
          <w:bCs/>
          <w:sz w:val="24"/>
          <w:szCs w:val="24"/>
        </w:rPr>
        <w:t>Lectures and discussion</w:t>
      </w:r>
      <w:r w:rsidRPr="009041AF">
        <w:rPr>
          <w:rFonts w:ascii="Arial Narrow" w:hAnsi="Arial Narrow"/>
          <w:sz w:val="24"/>
          <w:szCs w:val="24"/>
        </w:rPr>
        <w:t xml:space="preserve"> on Life</w:t>
      </w:r>
      <w:r>
        <w:rPr>
          <w:rFonts w:ascii="Arial Narrow" w:hAnsi="Arial Narrow"/>
          <w:sz w:val="24"/>
          <w:szCs w:val="24"/>
        </w:rPr>
        <w:t xml:space="preserve"> and Work of Dr B R Ambedkar Ji</w:t>
      </w:r>
    </w:p>
    <w:p w:rsidR="000741DF" w:rsidRPr="002D204C" w:rsidRDefault="000741DF" w:rsidP="000741DF">
      <w:pPr>
        <w:pStyle w:val="NoSpacing"/>
        <w:numPr>
          <w:ilvl w:val="0"/>
          <w:numId w:val="4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2D204C">
        <w:rPr>
          <w:rFonts w:ascii="Arial Narrow" w:hAnsi="Arial Narrow"/>
          <w:b/>
          <w:bCs/>
          <w:sz w:val="24"/>
          <w:szCs w:val="24"/>
        </w:rPr>
        <w:t>Playing Jingles</w:t>
      </w:r>
      <w:r w:rsidRPr="002D204C">
        <w:rPr>
          <w:rFonts w:ascii="Arial Narrow" w:hAnsi="Arial Narrow"/>
          <w:sz w:val="24"/>
          <w:szCs w:val="24"/>
        </w:rPr>
        <w:t xml:space="preserve"> on Fundamental Duties</w:t>
      </w:r>
      <w:r>
        <w:rPr>
          <w:rFonts w:ascii="Arial Narrow" w:hAnsi="Arial Narrow"/>
          <w:sz w:val="24"/>
          <w:szCs w:val="24"/>
        </w:rPr>
        <w:t xml:space="preserve"> in respective Regional Languages</w:t>
      </w:r>
    </w:p>
    <w:p w:rsidR="000741DF" w:rsidRPr="008D516D" w:rsidRDefault="000741DF" w:rsidP="000741DF">
      <w:pPr>
        <w:pStyle w:val="NoSpacing"/>
        <w:numPr>
          <w:ilvl w:val="0"/>
          <w:numId w:val="5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8D516D">
        <w:rPr>
          <w:rFonts w:ascii="Arial Narrow" w:hAnsi="Arial Narrow"/>
          <w:sz w:val="24"/>
          <w:szCs w:val="24"/>
        </w:rPr>
        <w:t>Run by Youth.</w:t>
      </w:r>
    </w:p>
    <w:p w:rsidR="000741DF" w:rsidRDefault="000741DF" w:rsidP="000741DF">
      <w:pPr>
        <w:pStyle w:val="NoSpacing"/>
        <w:numPr>
          <w:ilvl w:val="0"/>
          <w:numId w:val="5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7A5D6A">
        <w:rPr>
          <w:rFonts w:ascii="Arial Narrow" w:hAnsi="Arial Narrow"/>
          <w:b/>
          <w:bCs/>
          <w:sz w:val="24"/>
          <w:szCs w:val="24"/>
        </w:rPr>
        <w:t>Special Meetings</w:t>
      </w:r>
      <w:r>
        <w:rPr>
          <w:rFonts w:ascii="Arial Narrow" w:hAnsi="Arial Narrow"/>
          <w:sz w:val="24"/>
          <w:szCs w:val="24"/>
        </w:rPr>
        <w:t xml:space="preserve"> and discussions on Indian Constitution by Youth Clubs, District NYKs and NSS State / Regional Centres, Institutions throughout the country.</w:t>
      </w:r>
    </w:p>
    <w:p w:rsidR="007E5ADD" w:rsidRPr="002D204C" w:rsidRDefault="007E5ADD" w:rsidP="007E5ADD">
      <w:pPr>
        <w:pStyle w:val="NoSpacing"/>
        <w:numPr>
          <w:ilvl w:val="0"/>
          <w:numId w:val="5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2D204C">
        <w:rPr>
          <w:rFonts w:ascii="Arial Narrow" w:hAnsi="Arial Narrow"/>
          <w:b/>
          <w:bCs/>
          <w:sz w:val="24"/>
          <w:szCs w:val="24"/>
        </w:rPr>
        <w:t>Buzz creation on Social Media Platforms</w:t>
      </w:r>
      <w:r w:rsidRPr="002D204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with Hash Tags </w:t>
      </w:r>
      <w:r w:rsidRPr="002D204C">
        <w:rPr>
          <w:rFonts w:ascii="Arial Narrow" w:hAnsi="Arial Narrow"/>
          <w:sz w:val="24"/>
          <w:szCs w:val="24"/>
        </w:rPr>
        <w:t>including sharing of Videos and Jingles</w:t>
      </w:r>
    </w:p>
    <w:p w:rsidR="000741DF" w:rsidRDefault="000741DF" w:rsidP="000741DF">
      <w:pPr>
        <w:pStyle w:val="NoSpacing"/>
        <w:numPr>
          <w:ilvl w:val="0"/>
          <w:numId w:val="5"/>
        </w:numPr>
        <w:spacing w:line="276" w:lineRule="auto"/>
        <w:ind w:left="1997" w:hanging="284"/>
        <w:rPr>
          <w:rFonts w:ascii="Arial Narrow" w:hAnsi="Arial Narrow"/>
          <w:sz w:val="24"/>
          <w:szCs w:val="24"/>
        </w:rPr>
      </w:pPr>
      <w:r w:rsidRPr="006F46ED">
        <w:rPr>
          <w:rFonts w:ascii="Arial Narrow" w:hAnsi="Arial Narrow"/>
          <w:sz w:val="24"/>
          <w:szCs w:val="24"/>
        </w:rPr>
        <w:t xml:space="preserve">Carry out </w:t>
      </w:r>
      <w:r w:rsidRPr="00204EF1">
        <w:rPr>
          <w:rFonts w:ascii="Arial Narrow" w:hAnsi="Arial Narrow"/>
          <w:b/>
          <w:bCs/>
          <w:sz w:val="24"/>
          <w:szCs w:val="24"/>
        </w:rPr>
        <w:t>cleanliness drives</w:t>
      </w:r>
      <w:r w:rsidRPr="006F46ED">
        <w:rPr>
          <w:rFonts w:ascii="Arial Narrow" w:hAnsi="Arial Narrow"/>
          <w:sz w:val="24"/>
          <w:szCs w:val="24"/>
        </w:rPr>
        <w:t xml:space="preserve"> by removal of non-biodegradable pollutants like polythene bags, plastic material</w:t>
      </w:r>
      <w:r>
        <w:rPr>
          <w:rFonts w:ascii="Arial Narrow" w:hAnsi="Arial Narrow"/>
          <w:sz w:val="24"/>
          <w:szCs w:val="24"/>
        </w:rPr>
        <w:t xml:space="preserve"> as a part of Fundamental Duties</w:t>
      </w:r>
    </w:p>
    <w:p w:rsidR="00726A5D" w:rsidRDefault="00726A5D" w:rsidP="00726A5D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26A5D" w:rsidRDefault="00726A5D" w:rsidP="00726A5D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EA46CF" w:rsidRDefault="00EA46CF" w:rsidP="006F46ED">
      <w:pPr>
        <w:pStyle w:val="NoSpacing"/>
        <w:numPr>
          <w:ilvl w:val="0"/>
          <w:numId w:val="3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8D731E">
        <w:rPr>
          <w:rFonts w:ascii="Arial Narrow" w:hAnsi="Arial Narrow"/>
          <w:b/>
          <w:bCs/>
          <w:sz w:val="24"/>
          <w:szCs w:val="24"/>
        </w:rPr>
        <w:t xml:space="preserve">Creating Buzz/publicity on Social Media </w:t>
      </w:r>
      <w:r>
        <w:rPr>
          <w:rFonts w:ascii="Arial Narrow" w:hAnsi="Arial Narrow"/>
          <w:b/>
          <w:bCs/>
          <w:sz w:val="24"/>
          <w:szCs w:val="24"/>
        </w:rPr>
        <w:t>Platforms - Visibility</w:t>
      </w:r>
      <w:r w:rsidRPr="008D731E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C</w:t>
      </w:r>
      <w:r w:rsidRPr="008D731E">
        <w:rPr>
          <w:rFonts w:ascii="Arial Narrow" w:hAnsi="Arial Narrow"/>
          <w:b/>
          <w:bCs/>
          <w:sz w:val="24"/>
          <w:szCs w:val="24"/>
        </w:rPr>
        <w:t>ampaign</w:t>
      </w:r>
      <w:r>
        <w:rPr>
          <w:rFonts w:ascii="Arial Narrow" w:hAnsi="Arial Narrow"/>
          <w:b/>
          <w:bCs/>
          <w:sz w:val="24"/>
          <w:szCs w:val="24"/>
        </w:rPr>
        <w:t>:</w:t>
      </w:r>
    </w:p>
    <w:p w:rsidR="00EA46CF" w:rsidRDefault="00EA46CF" w:rsidP="00EA46CF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</w:rPr>
      </w:pPr>
    </w:p>
    <w:p w:rsidR="00EA46CF" w:rsidRDefault="00CA31A9" w:rsidP="006F46ED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order to </w:t>
      </w:r>
      <w:r w:rsidR="00EA46CF">
        <w:rPr>
          <w:rFonts w:ascii="Arial Narrow" w:hAnsi="Arial Narrow"/>
          <w:sz w:val="24"/>
          <w:szCs w:val="24"/>
        </w:rPr>
        <w:t xml:space="preserve">reach out </w:t>
      </w:r>
      <w:r>
        <w:rPr>
          <w:rFonts w:ascii="Arial Narrow" w:hAnsi="Arial Narrow"/>
          <w:sz w:val="24"/>
          <w:szCs w:val="24"/>
        </w:rPr>
        <w:t xml:space="preserve">to </w:t>
      </w:r>
      <w:r w:rsidR="006F46ED"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 xml:space="preserve">youth and </w:t>
      </w:r>
      <w:r w:rsidR="006F46ED">
        <w:rPr>
          <w:rFonts w:ascii="Arial Narrow" w:hAnsi="Arial Narrow"/>
          <w:sz w:val="24"/>
          <w:szCs w:val="24"/>
        </w:rPr>
        <w:t xml:space="preserve">masses </w:t>
      </w:r>
      <w:r>
        <w:rPr>
          <w:rFonts w:ascii="Arial Narrow" w:hAnsi="Arial Narrow"/>
          <w:sz w:val="24"/>
          <w:szCs w:val="24"/>
        </w:rPr>
        <w:t xml:space="preserve">in general across the country </w:t>
      </w:r>
      <w:r w:rsidR="006F46ED">
        <w:rPr>
          <w:rFonts w:ascii="Arial Narrow" w:hAnsi="Arial Narrow"/>
          <w:sz w:val="24"/>
          <w:szCs w:val="24"/>
        </w:rPr>
        <w:t xml:space="preserve">with </w:t>
      </w:r>
      <w:r>
        <w:rPr>
          <w:rFonts w:ascii="Arial Narrow" w:hAnsi="Arial Narrow"/>
          <w:sz w:val="24"/>
          <w:szCs w:val="24"/>
        </w:rPr>
        <w:t xml:space="preserve">information and messages behind </w:t>
      </w:r>
      <w:r w:rsidRPr="00CA31A9">
        <w:rPr>
          <w:rFonts w:ascii="Arial Narrow" w:hAnsi="Arial Narrow"/>
          <w:b/>
          <w:bCs/>
          <w:sz w:val="24"/>
          <w:szCs w:val="24"/>
        </w:rPr>
        <w:t xml:space="preserve">Know Your Constitution </w:t>
      </w:r>
      <w:r w:rsidRPr="009158F1">
        <w:rPr>
          <w:rFonts w:ascii="Arial Narrow" w:hAnsi="Arial Narrow"/>
          <w:sz w:val="24"/>
          <w:szCs w:val="24"/>
        </w:rPr>
        <w:t>with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EA46CF">
        <w:rPr>
          <w:rFonts w:ascii="Arial Narrow" w:hAnsi="Arial Narrow"/>
          <w:sz w:val="24"/>
          <w:szCs w:val="24"/>
        </w:rPr>
        <w:t>perceptible visibility</w:t>
      </w:r>
      <w:r>
        <w:rPr>
          <w:rFonts w:ascii="Arial Narrow" w:hAnsi="Arial Narrow"/>
          <w:sz w:val="24"/>
          <w:szCs w:val="24"/>
        </w:rPr>
        <w:t xml:space="preserve"> of activities</w:t>
      </w:r>
      <w:r w:rsidR="00EA46CF">
        <w:rPr>
          <w:rFonts w:ascii="Arial Narrow" w:hAnsi="Arial Narrow"/>
          <w:sz w:val="24"/>
          <w:szCs w:val="24"/>
        </w:rPr>
        <w:t>, following actions would be taken</w:t>
      </w:r>
      <w:r w:rsidR="006F46ED">
        <w:rPr>
          <w:rFonts w:ascii="Arial Narrow" w:hAnsi="Arial Narrow"/>
          <w:sz w:val="24"/>
          <w:szCs w:val="24"/>
        </w:rPr>
        <w:t>:</w:t>
      </w:r>
    </w:p>
    <w:p w:rsidR="00EA46CF" w:rsidRDefault="00EA46CF" w:rsidP="00EA46CF">
      <w:pPr>
        <w:pStyle w:val="NoSpacing"/>
        <w:jc w:val="both"/>
        <w:rPr>
          <w:rFonts w:ascii="Arial Narrow" w:hAnsi="Arial Narrow"/>
          <w:b/>
          <w:bCs/>
          <w:sz w:val="16"/>
          <w:szCs w:val="16"/>
        </w:rPr>
      </w:pPr>
    </w:p>
    <w:p w:rsidR="007E5ADD" w:rsidRPr="004566D5" w:rsidRDefault="007E5ADD" w:rsidP="007E5AD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7E5ADD">
        <w:rPr>
          <w:rFonts w:ascii="Arial Narrow" w:eastAsia="Calibri" w:hAnsi="Arial Narrow" w:cs="Arial"/>
          <w:b/>
          <w:bCs/>
          <w:sz w:val="24"/>
          <w:szCs w:val="24"/>
          <w:lang w:eastAsia="en-US"/>
        </w:rPr>
        <w:t>Pledge Taking and Reading of  the Preamble</w:t>
      </w:r>
      <w:r w:rsidRPr="004566D5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>
        <w:rPr>
          <w:rFonts w:ascii="Arial Narrow" w:eastAsia="Calibri" w:hAnsi="Arial Narrow" w:cs="Arial"/>
          <w:sz w:val="24"/>
          <w:szCs w:val="24"/>
          <w:lang w:eastAsia="en-US"/>
        </w:rPr>
        <w:t>of</w:t>
      </w:r>
      <w:r w:rsidRPr="004566D5">
        <w:rPr>
          <w:rFonts w:ascii="Arial Narrow" w:eastAsia="Calibri" w:hAnsi="Arial Narrow" w:cs="Arial"/>
          <w:sz w:val="24"/>
          <w:szCs w:val="24"/>
          <w:lang w:eastAsia="en-US"/>
        </w:rPr>
        <w:t xml:space="preserve"> the Constitution and obtain an </w:t>
      </w:r>
      <w:r w:rsidRPr="007E5ADD">
        <w:rPr>
          <w:rFonts w:ascii="Arial Narrow" w:eastAsia="Calibri" w:hAnsi="Arial Narrow" w:cs="Arial"/>
          <w:b/>
          <w:bCs/>
          <w:sz w:val="24"/>
          <w:szCs w:val="24"/>
          <w:lang w:eastAsia="en-US"/>
        </w:rPr>
        <w:t>e-certificate</w:t>
      </w:r>
      <w:r>
        <w:rPr>
          <w:rFonts w:ascii="Arial Narrow" w:eastAsia="Calibri" w:hAnsi="Arial Narrow" w:cs="Arial"/>
          <w:sz w:val="24"/>
          <w:szCs w:val="24"/>
          <w:lang w:eastAsia="en-US"/>
        </w:rPr>
        <w:t xml:space="preserve"> from designated portals e.g. </w:t>
      </w:r>
      <w:r w:rsidRPr="003001A9">
        <w:rPr>
          <w:rFonts w:ascii="Arial Narrow" w:eastAsia="Calibri" w:hAnsi="Arial Narrow" w:cs="Arial"/>
          <w:sz w:val="24"/>
          <w:szCs w:val="24"/>
          <w:lang w:eastAsia="en-US"/>
        </w:rPr>
        <w:t>https://www.mygov.in/campaigns/constitution-day/</w:t>
      </w:r>
    </w:p>
    <w:p w:rsidR="007E5ADD" w:rsidRPr="004566D5" w:rsidRDefault="007E5ADD" w:rsidP="007E5AD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4566D5">
        <w:rPr>
          <w:rFonts w:ascii="Arial Narrow" w:eastAsia="Calibri" w:hAnsi="Arial Narrow" w:cs="Arial"/>
          <w:sz w:val="24"/>
          <w:szCs w:val="24"/>
          <w:lang w:eastAsia="en-US"/>
        </w:rPr>
        <w:t>Self-administer</w:t>
      </w:r>
      <w:r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4566D5">
        <w:rPr>
          <w:rFonts w:ascii="Arial Narrow" w:eastAsia="Calibri" w:hAnsi="Arial Narrow" w:cs="Arial"/>
          <w:sz w:val="24"/>
          <w:szCs w:val="24"/>
          <w:lang w:eastAsia="en-US"/>
        </w:rPr>
        <w:t xml:space="preserve">/ Sign Pledge on Fundamental Duties </w:t>
      </w:r>
    </w:p>
    <w:p w:rsidR="004566D5" w:rsidRDefault="004566D5" w:rsidP="0015137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B71BF8">
        <w:rPr>
          <w:rFonts w:ascii="Arial Narrow" w:eastAsia="Calibri" w:hAnsi="Arial Narrow" w:cs="Arial"/>
          <w:b/>
          <w:bCs/>
          <w:sz w:val="24"/>
          <w:szCs w:val="24"/>
          <w:lang w:eastAsia="en-US"/>
        </w:rPr>
        <w:t xml:space="preserve">Posting of </w:t>
      </w:r>
      <w:r w:rsidR="009158F1" w:rsidRPr="00B71BF8">
        <w:rPr>
          <w:rFonts w:ascii="Arial Narrow" w:eastAsia="Calibri" w:hAnsi="Arial Narrow" w:cs="Arial"/>
          <w:b/>
          <w:bCs/>
          <w:sz w:val="24"/>
          <w:szCs w:val="24"/>
          <w:lang w:eastAsia="en-US"/>
        </w:rPr>
        <w:t>data</w:t>
      </w:r>
      <w:r w:rsidR="009158F1">
        <w:rPr>
          <w:rFonts w:ascii="Arial Narrow" w:eastAsia="Calibri" w:hAnsi="Arial Narrow" w:cs="Arial"/>
          <w:sz w:val="24"/>
          <w:szCs w:val="24"/>
          <w:lang w:eastAsia="en-US"/>
        </w:rPr>
        <w:t xml:space="preserve">, </w:t>
      </w:r>
      <w:r>
        <w:rPr>
          <w:rFonts w:ascii="Arial Narrow" w:eastAsia="Calibri" w:hAnsi="Arial Narrow" w:cs="Arial"/>
          <w:sz w:val="24"/>
          <w:szCs w:val="24"/>
          <w:lang w:eastAsia="en-US"/>
        </w:rPr>
        <w:t xml:space="preserve">activities and their photos </w:t>
      </w:r>
      <w:r w:rsidR="009158F1">
        <w:rPr>
          <w:rFonts w:ascii="Arial Narrow" w:eastAsia="Calibri" w:hAnsi="Arial Narrow" w:cs="Arial"/>
          <w:sz w:val="24"/>
          <w:szCs w:val="24"/>
          <w:lang w:eastAsia="en-US"/>
        </w:rPr>
        <w:t xml:space="preserve">and Press Clippings </w:t>
      </w:r>
      <w:r>
        <w:rPr>
          <w:rFonts w:ascii="Arial Narrow" w:eastAsia="Calibri" w:hAnsi="Arial Narrow" w:cs="Arial"/>
          <w:sz w:val="24"/>
          <w:szCs w:val="24"/>
          <w:lang w:eastAsia="en-US"/>
        </w:rPr>
        <w:t xml:space="preserve">on </w:t>
      </w:r>
      <w:r w:rsidRPr="00743DF0">
        <w:rPr>
          <w:rFonts w:ascii="Arial Narrow" w:eastAsia="Calibri" w:hAnsi="Arial Narrow" w:cs="Arial"/>
          <w:b/>
          <w:bCs/>
          <w:sz w:val="24"/>
          <w:szCs w:val="24"/>
          <w:lang w:eastAsia="en-US"/>
        </w:rPr>
        <w:t>Social Media Platforms</w:t>
      </w:r>
      <w:r w:rsidR="009158F1">
        <w:rPr>
          <w:rFonts w:ascii="Arial Narrow" w:eastAsia="Calibri" w:hAnsi="Arial Narrow" w:cs="Arial"/>
          <w:sz w:val="24"/>
          <w:szCs w:val="24"/>
          <w:lang w:eastAsia="en-US"/>
        </w:rPr>
        <w:t xml:space="preserve"> (Twitter, Websites, WhatsApp Groups, Instagram, Facebook, Youtube, etc.)</w:t>
      </w:r>
    </w:p>
    <w:p w:rsidR="007E5ADD" w:rsidRPr="007A192C" w:rsidRDefault="007E5ADD" w:rsidP="007E5AD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hAnsi="Arial Narrow" w:cs="Arial"/>
          <w:bCs/>
          <w:sz w:val="24"/>
          <w:szCs w:val="24"/>
        </w:rPr>
      </w:pPr>
      <w:r w:rsidRPr="00EA46CF">
        <w:rPr>
          <w:rFonts w:ascii="Arial Narrow" w:hAnsi="Arial Narrow" w:cs="Arial"/>
          <w:bCs/>
          <w:sz w:val="24"/>
          <w:szCs w:val="24"/>
        </w:rPr>
        <w:t xml:space="preserve">Display and share </w:t>
      </w:r>
      <w:r>
        <w:rPr>
          <w:rFonts w:ascii="Arial Narrow" w:hAnsi="Arial Narrow" w:cs="Arial"/>
          <w:bCs/>
          <w:sz w:val="24"/>
          <w:szCs w:val="24"/>
        </w:rPr>
        <w:t xml:space="preserve">activities under </w:t>
      </w:r>
      <w:r w:rsidRPr="00CA31A9">
        <w:rPr>
          <w:rFonts w:ascii="Arial Narrow" w:hAnsi="Arial Narrow"/>
          <w:b/>
          <w:bCs/>
          <w:sz w:val="24"/>
          <w:szCs w:val="24"/>
        </w:rPr>
        <w:t>Know Your Constitution</w:t>
      </w:r>
      <w:r w:rsidRPr="00EA46CF">
        <w:rPr>
          <w:rFonts w:ascii="Arial Narrow" w:hAnsi="Arial Narrow" w:cs="Arial"/>
          <w:bCs/>
          <w:sz w:val="24"/>
          <w:szCs w:val="24"/>
        </w:rPr>
        <w:t xml:space="preserve"> </w:t>
      </w:r>
      <w:r w:rsidRPr="004D2744">
        <w:rPr>
          <w:rFonts w:ascii="Arial Narrow" w:hAnsi="Arial Narrow" w:cs="Arial"/>
          <w:b/>
          <w:sz w:val="24"/>
          <w:szCs w:val="24"/>
        </w:rPr>
        <w:t>Short Films</w:t>
      </w:r>
      <w:r w:rsidRPr="00EA46CF">
        <w:rPr>
          <w:rFonts w:ascii="Arial Narrow" w:hAnsi="Arial Narrow" w:cs="Arial"/>
          <w:bCs/>
          <w:sz w:val="24"/>
          <w:szCs w:val="24"/>
        </w:rPr>
        <w:t xml:space="preserve"> on the You Tube cha</w:t>
      </w:r>
      <w:r>
        <w:rPr>
          <w:rFonts w:ascii="Arial Narrow" w:hAnsi="Arial Narrow" w:cs="Arial"/>
          <w:bCs/>
          <w:sz w:val="24"/>
          <w:szCs w:val="24"/>
        </w:rPr>
        <w:t xml:space="preserve">nnel of Prassar Bharti Archives, </w:t>
      </w:r>
      <w:r w:rsidRPr="007E5ADD">
        <w:rPr>
          <w:rFonts w:ascii="Arial Narrow" w:hAnsi="Arial Narrow" w:cs="Arial"/>
          <w:b/>
          <w:sz w:val="24"/>
          <w:szCs w:val="24"/>
        </w:rPr>
        <w:t>videos and jingles</w:t>
      </w:r>
      <w:r>
        <w:rPr>
          <w:rFonts w:ascii="Arial Narrow" w:hAnsi="Arial Narrow" w:cs="Arial"/>
          <w:bCs/>
          <w:sz w:val="24"/>
          <w:szCs w:val="24"/>
        </w:rPr>
        <w:t xml:space="preserve"> on  </w:t>
      </w:r>
      <w:r w:rsidRPr="002D204C">
        <w:rPr>
          <w:rFonts w:ascii="Arial Narrow" w:hAnsi="Arial Narrow" w:cs="Arial"/>
          <w:bCs/>
          <w:sz w:val="24"/>
          <w:szCs w:val="24"/>
        </w:rPr>
        <w:t>https://www.panchayat.gov.in/constitution-day</w:t>
      </w:r>
      <w:r w:rsidRPr="007A192C">
        <w:rPr>
          <w:rFonts w:ascii="Arial Narrow" w:hAnsi="Arial Narrow" w:cs="Arial"/>
          <w:bCs/>
          <w:sz w:val="24"/>
          <w:szCs w:val="24"/>
        </w:rPr>
        <w:t xml:space="preserve"> and other Social Media Platforms </w:t>
      </w:r>
    </w:p>
    <w:p w:rsidR="00EA46CF" w:rsidRPr="00EA46CF" w:rsidRDefault="00EA46CF" w:rsidP="0015137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B71BF8">
        <w:rPr>
          <w:rFonts w:ascii="Arial Narrow" w:eastAsia="Calibri" w:hAnsi="Arial Narrow" w:cs="Arial"/>
          <w:b/>
          <w:bCs/>
          <w:sz w:val="24"/>
          <w:szCs w:val="24"/>
          <w:lang w:eastAsia="en-US"/>
        </w:rPr>
        <w:t>Online awareness campaign</w:t>
      </w:r>
      <w:r w:rsidRPr="00EA46CF">
        <w:rPr>
          <w:rFonts w:ascii="Arial Narrow" w:eastAsia="Calibri" w:hAnsi="Arial Narrow" w:cs="Arial"/>
          <w:sz w:val="24"/>
          <w:szCs w:val="24"/>
          <w:lang w:eastAsia="en-US"/>
        </w:rPr>
        <w:t xml:space="preserve"> by circulation of </w:t>
      </w:r>
      <w:r w:rsidR="00995757">
        <w:rPr>
          <w:rFonts w:ascii="Arial Narrow" w:eastAsia="Calibri" w:hAnsi="Arial Narrow" w:cs="Arial"/>
          <w:sz w:val="24"/>
          <w:szCs w:val="24"/>
          <w:lang w:eastAsia="en-US"/>
        </w:rPr>
        <w:t xml:space="preserve">salient features and PDF </w:t>
      </w:r>
      <w:r w:rsidR="0081434E">
        <w:rPr>
          <w:rFonts w:ascii="Arial Narrow" w:eastAsia="Calibri" w:hAnsi="Arial Narrow" w:cs="Arial"/>
          <w:sz w:val="24"/>
          <w:szCs w:val="24"/>
          <w:lang w:eastAsia="en-US"/>
        </w:rPr>
        <w:t xml:space="preserve">of </w:t>
      </w:r>
      <w:r w:rsidR="00995757">
        <w:rPr>
          <w:rFonts w:ascii="Arial Narrow" w:eastAsia="Calibri" w:hAnsi="Arial Narrow" w:cs="Arial"/>
          <w:sz w:val="24"/>
          <w:szCs w:val="24"/>
          <w:lang w:eastAsia="en-US"/>
        </w:rPr>
        <w:t xml:space="preserve">Indian Constitution, </w:t>
      </w:r>
      <w:r w:rsidR="0081434E">
        <w:rPr>
          <w:rFonts w:ascii="Arial Narrow" w:eastAsia="Calibri" w:hAnsi="Arial Narrow" w:cs="Arial"/>
          <w:sz w:val="24"/>
          <w:szCs w:val="24"/>
          <w:lang w:eastAsia="en-US"/>
        </w:rPr>
        <w:t>E</w:t>
      </w:r>
      <w:r w:rsidRPr="00EA46CF">
        <w:rPr>
          <w:rFonts w:ascii="Arial Narrow" w:eastAsia="Calibri" w:hAnsi="Arial Narrow" w:cs="Arial"/>
          <w:sz w:val="24"/>
          <w:szCs w:val="24"/>
          <w:lang w:eastAsia="en-US"/>
        </w:rPr>
        <w:t>-posters, Preamble Wall, recorded video blogs/messages on social media.</w:t>
      </w:r>
    </w:p>
    <w:p w:rsidR="004566D5" w:rsidRPr="00EA46CF" w:rsidRDefault="004566D5" w:rsidP="0015137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hAnsi="Arial Narrow" w:cs="Arial"/>
          <w:bCs/>
          <w:sz w:val="24"/>
          <w:szCs w:val="24"/>
        </w:rPr>
      </w:pPr>
      <w:r w:rsidRPr="00EA46CF">
        <w:rPr>
          <w:rFonts w:ascii="Arial Narrow" w:hAnsi="Arial Narrow" w:cs="Arial"/>
          <w:bCs/>
          <w:sz w:val="24"/>
          <w:szCs w:val="24"/>
        </w:rPr>
        <w:t xml:space="preserve">Dissemination of </w:t>
      </w:r>
      <w:r w:rsidR="0015137D" w:rsidRPr="00B71BF8">
        <w:rPr>
          <w:rFonts w:ascii="Arial Narrow" w:hAnsi="Arial Narrow" w:cs="Arial"/>
          <w:b/>
          <w:sz w:val="24"/>
          <w:szCs w:val="24"/>
        </w:rPr>
        <w:t>Slogans</w:t>
      </w:r>
      <w:r w:rsidR="0015137D">
        <w:rPr>
          <w:rFonts w:ascii="Arial Narrow" w:hAnsi="Arial Narrow" w:cs="Arial"/>
          <w:bCs/>
          <w:sz w:val="24"/>
          <w:szCs w:val="24"/>
        </w:rPr>
        <w:t xml:space="preserve"> </w:t>
      </w:r>
      <w:r w:rsidRPr="00EA46CF">
        <w:rPr>
          <w:rFonts w:ascii="Arial Narrow" w:hAnsi="Arial Narrow" w:cs="Arial"/>
          <w:bCs/>
          <w:sz w:val="24"/>
          <w:szCs w:val="24"/>
        </w:rPr>
        <w:t>on Fundamental Duties on social media</w:t>
      </w:r>
      <w:r w:rsidR="0015137D">
        <w:rPr>
          <w:rFonts w:ascii="Arial Narrow" w:hAnsi="Arial Narrow" w:cs="Arial"/>
          <w:bCs/>
          <w:sz w:val="24"/>
          <w:szCs w:val="24"/>
        </w:rPr>
        <w:t xml:space="preserve"> platforms</w:t>
      </w:r>
      <w:r w:rsidRPr="00EA46CF">
        <w:rPr>
          <w:rFonts w:ascii="Arial Narrow" w:hAnsi="Arial Narrow" w:cs="Arial"/>
          <w:bCs/>
          <w:sz w:val="24"/>
          <w:szCs w:val="24"/>
        </w:rPr>
        <w:t>.</w:t>
      </w:r>
    </w:p>
    <w:p w:rsidR="00EA46CF" w:rsidRPr="004566D5" w:rsidRDefault="00EA46CF" w:rsidP="0015137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B71BF8">
        <w:rPr>
          <w:rFonts w:ascii="Arial Narrow" w:eastAsia="Calibri" w:hAnsi="Arial Narrow" w:cs="Arial"/>
          <w:b/>
          <w:bCs/>
          <w:sz w:val="24"/>
          <w:szCs w:val="24"/>
          <w:lang w:eastAsia="en-US"/>
        </w:rPr>
        <w:t>Posting the self-videos</w:t>
      </w:r>
      <w:r w:rsidRPr="004566D5">
        <w:rPr>
          <w:rFonts w:ascii="Arial Narrow" w:eastAsia="Calibri" w:hAnsi="Arial Narrow" w:cs="Arial"/>
          <w:sz w:val="24"/>
          <w:szCs w:val="24"/>
          <w:lang w:eastAsia="en-US"/>
        </w:rPr>
        <w:t xml:space="preserve"> of </w:t>
      </w:r>
      <w:r w:rsidR="0015137D">
        <w:rPr>
          <w:rFonts w:ascii="Arial Narrow" w:eastAsia="Calibri" w:hAnsi="Arial Narrow" w:cs="Arial"/>
          <w:sz w:val="24"/>
          <w:szCs w:val="24"/>
          <w:lang w:eastAsia="en-US"/>
        </w:rPr>
        <w:t xml:space="preserve">Reading of Preamble and </w:t>
      </w:r>
      <w:r w:rsidRPr="004566D5">
        <w:rPr>
          <w:rFonts w:ascii="Arial Narrow" w:eastAsia="Calibri" w:hAnsi="Arial Narrow" w:cs="Arial"/>
          <w:sz w:val="24"/>
          <w:szCs w:val="24"/>
          <w:lang w:eastAsia="en-US"/>
        </w:rPr>
        <w:t>Pledge taking on Social Media.</w:t>
      </w:r>
    </w:p>
    <w:p w:rsidR="00EA46CF" w:rsidRPr="004566D5" w:rsidRDefault="00EA46CF" w:rsidP="0015137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4566D5">
        <w:rPr>
          <w:rFonts w:ascii="Arial Narrow" w:eastAsia="Calibri" w:hAnsi="Arial Narrow" w:cs="Arial"/>
          <w:sz w:val="24"/>
          <w:szCs w:val="24"/>
          <w:lang w:eastAsia="en-US"/>
        </w:rPr>
        <w:t xml:space="preserve">Translation of Pledge in </w:t>
      </w:r>
      <w:r w:rsidRPr="00B71BF8">
        <w:rPr>
          <w:rFonts w:ascii="Arial Narrow" w:eastAsia="Calibri" w:hAnsi="Arial Narrow" w:cs="Arial"/>
          <w:b/>
          <w:bCs/>
          <w:sz w:val="24"/>
          <w:szCs w:val="24"/>
          <w:lang w:eastAsia="en-US"/>
        </w:rPr>
        <w:t>Regional Languages</w:t>
      </w:r>
      <w:r w:rsidRPr="004566D5">
        <w:rPr>
          <w:rFonts w:ascii="Arial Narrow" w:eastAsia="Calibri" w:hAnsi="Arial Narrow" w:cs="Arial"/>
          <w:sz w:val="24"/>
          <w:szCs w:val="24"/>
          <w:lang w:eastAsia="en-US"/>
        </w:rPr>
        <w:t xml:space="preserve"> and posting the same on social media. </w:t>
      </w:r>
    </w:p>
    <w:p w:rsidR="00EA46CF" w:rsidRPr="00EA46CF" w:rsidRDefault="00EA46CF" w:rsidP="0015137D">
      <w:pPr>
        <w:pStyle w:val="ListParagraph"/>
        <w:numPr>
          <w:ilvl w:val="0"/>
          <w:numId w:val="33"/>
        </w:numPr>
        <w:spacing w:after="160"/>
        <w:jc w:val="both"/>
        <w:rPr>
          <w:rFonts w:ascii="Arial Narrow" w:hAnsi="Arial Narrow" w:cs="Arial"/>
          <w:bCs/>
          <w:sz w:val="24"/>
          <w:szCs w:val="24"/>
        </w:rPr>
      </w:pPr>
      <w:r w:rsidRPr="00B71BF8">
        <w:rPr>
          <w:rFonts w:ascii="Arial Narrow" w:hAnsi="Arial Narrow" w:cs="Arial"/>
          <w:b/>
          <w:sz w:val="24"/>
          <w:szCs w:val="24"/>
        </w:rPr>
        <w:t>Promot</w:t>
      </w:r>
      <w:r w:rsidR="00D118C7">
        <w:rPr>
          <w:rFonts w:ascii="Arial Narrow" w:hAnsi="Arial Narrow" w:cs="Arial"/>
          <w:b/>
          <w:sz w:val="24"/>
          <w:szCs w:val="24"/>
        </w:rPr>
        <w:t>e</w:t>
      </w:r>
      <w:r w:rsidRPr="00EA46CF">
        <w:rPr>
          <w:rFonts w:ascii="Arial Narrow" w:hAnsi="Arial Narrow" w:cs="Arial"/>
          <w:bCs/>
          <w:sz w:val="24"/>
          <w:szCs w:val="24"/>
        </w:rPr>
        <w:t xml:space="preserve"> </w:t>
      </w:r>
      <w:r w:rsidR="003111B7" w:rsidRPr="007E5ADD">
        <w:rPr>
          <w:rFonts w:ascii="Arial Narrow" w:hAnsi="Arial Narrow" w:cs="Arial"/>
          <w:b/>
          <w:sz w:val="24"/>
          <w:szCs w:val="24"/>
        </w:rPr>
        <w:t>hash tag</w:t>
      </w:r>
      <w:r w:rsidRPr="007E5ADD">
        <w:rPr>
          <w:rFonts w:ascii="Arial Narrow" w:hAnsi="Arial Narrow" w:cs="Arial"/>
          <w:b/>
          <w:sz w:val="24"/>
          <w:szCs w:val="24"/>
        </w:rPr>
        <w:t xml:space="preserve"> #</w:t>
      </w:r>
      <w:r w:rsidRPr="00EA46CF">
        <w:rPr>
          <w:rFonts w:ascii="Arial Narrow" w:hAnsi="Arial Narrow" w:cs="Arial"/>
          <w:bCs/>
          <w:sz w:val="24"/>
          <w:szCs w:val="24"/>
        </w:rPr>
        <w:t xml:space="preserve"> It’s My Duty and # MeraKartavya</w:t>
      </w:r>
      <w:r w:rsidR="003001A9">
        <w:rPr>
          <w:rFonts w:ascii="Arial Narrow" w:hAnsi="Arial Narrow" w:cs="Arial"/>
          <w:bCs/>
          <w:sz w:val="24"/>
          <w:szCs w:val="24"/>
        </w:rPr>
        <w:t>, #</w:t>
      </w:r>
      <w:r w:rsidR="003001A9" w:rsidRPr="003001A9">
        <w:rPr>
          <w:rFonts w:ascii="Arial Narrow" w:hAnsi="Arial Narrow" w:cs="Arial"/>
          <w:bCs/>
          <w:sz w:val="24"/>
          <w:szCs w:val="24"/>
        </w:rPr>
        <w:t>Samvidhan Divas</w:t>
      </w:r>
      <w:r w:rsidRPr="00EA46CF">
        <w:rPr>
          <w:rFonts w:ascii="Arial Narrow" w:hAnsi="Arial Narrow" w:cs="Arial"/>
          <w:bCs/>
          <w:sz w:val="24"/>
          <w:szCs w:val="24"/>
        </w:rPr>
        <w:t xml:space="preserve"> through </w:t>
      </w:r>
      <w:r w:rsidR="004D2744">
        <w:rPr>
          <w:rFonts w:ascii="Arial Narrow" w:hAnsi="Arial Narrow" w:cs="Arial"/>
          <w:bCs/>
          <w:sz w:val="24"/>
          <w:szCs w:val="24"/>
        </w:rPr>
        <w:t xml:space="preserve">Twitter, </w:t>
      </w:r>
      <w:r w:rsidRPr="00EA46CF">
        <w:rPr>
          <w:rFonts w:ascii="Arial Narrow" w:hAnsi="Arial Narrow" w:cs="Arial"/>
          <w:bCs/>
          <w:sz w:val="24"/>
          <w:szCs w:val="24"/>
        </w:rPr>
        <w:t>WhatsApp, Instagram, Emails, Message, Banners</w:t>
      </w:r>
    </w:p>
    <w:p w:rsidR="003B61D0" w:rsidRDefault="00AB67EE" w:rsidP="00AB67EE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Time Line: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3B61D0" w:rsidRDefault="003B61D0" w:rsidP="00AB67EE">
      <w:pPr>
        <w:pStyle w:val="NoSpacing"/>
        <w:rPr>
          <w:rFonts w:ascii="Arial Narrow" w:hAnsi="Arial Narrow"/>
          <w:sz w:val="24"/>
          <w:szCs w:val="24"/>
        </w:rPr>
      </w:pPr>
    </w:p>
    <w:p w:rsidR="00AB67EE" w:rsidRDefault="00B71BF8" w:rsidP="0085015F">
      <w:pPr>
        <w:pStyle w:val="NoSpacing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From </w:t>
      </w:r>
      <w:r w:rsidR="00AB67EE">
        <w:rPr>
          <w:rFonts w:ascii="Arial Narrow" w:hAnsi="Arial Narrow"/>
          <w:sz w:val="24"/>
          <w:szCs w:val="24"/>
        </w:rPr>
        <w:t>26</w:t>
      </w:r>
      <w:r w:rsidR="00AB67EE">
        <w:rPr>
          <w:rFonts w:ascii="Arial Narrow" w:hAnsi="Arial Narrow"/>
          <w:sz w:val="24"/>
          <w:szCs w:val="24"/>
          <w:vertAlign w:val="superscript"/>
        </w:rPr>
        <w:t>th</w:t>
      </w:r>
      <w:r w:rsidR="00AB67EE">
        <w:rPr>
          <w:rFonts w:ascii="Arial Narrow" w:hAnsi="Arial Narrow"/>
          <w:sz w:val="24"/>
          <w:szCs w:val="24"/>
        </w:rPr>
        <w:t xml:space="preserve"> November</w:t>
      </w:r>
      <w:r w:rsidR="006E199A">
        <w:rPr>
          <w:rFonts w:ascii="Arial Narrow" w:hAnsi="Arial Narrow"/>
          <w:sz w:val="24"/>
          <w:szCs w:val="24"/>
        </w:rPr>
        <w:t xml:space="preserve"> </w:t>
      </w:r>
      <w:r w:rsidR="00C97E62">
        <w:rPr>
          <w:rFonts w:ascii="Arial Narrow" w:hAnsi="Arial Narrow"/>
          <w:sz w:val="24"/>
          <w:szCs w:val="24"/>
        </w:rPr>
        <w:t>20</w:t>
      </w:r>
      <w:r w:rsidR="00890B9D">
        <w:rPr>
          <w:rFonts w:ascii="Arial Narrow" w:hAnsi="Arial Narrow"/>
          <w:sz w:val="24"/>
          <w:szCs w:val="24"/>
        </w:rPr>
        <w:t>21</w:t>
      </w:r>
      <w:r w:rsidR="00EA46CF">
        <w:rPr>
          <w:rFonts w:ascii="Arial Narrow" w:hAnsi="Arial Narrow"/>
          <w:sz w:val="24"/>
          <w:szCs w:val="24"/>
        </w:rPr>
        <w:t xml:space="preserve"> </w:t>
      </w:r>
      <w:r w:rsidR="00FC3484">
        <w:rPr>
          <w:rFonts w:ascii="Arial Narrow" w:hAnsi="Arial Narrow"/>
          <w:sz w:val="24"/>
          <w:szCs w:val="24"/>
        </w:rPr>
        <w:t xml:space="preserve">to </w:t>
      </w:r>
      <w:r w:rsidR="007E5ADD">
        <w:rPr>
          <w:rFonts w:ascii="Arial Narrow" w:hAnsi="Arial Narrow"/>
          <w:sz w:val="24"/>
          <w:szCs w:val="24"/>
        </w:rPr>
        <w:t>31</w:t>
      </w:r>
      <w:r w:rsidR="007E5ADD" w:rsidRPr="007E5ADD">
        <w:rPr>
          <w:rFonts w:ascii="Arial Narrow" w:hAnsi="Arial Narrow"/>
          <w:sz w:val="24"/>
          <w:szCs w:val="24"/>
          <w:vertAlign w:val="superscript"/>
        </w:rPr>
        <w:t>st</w:t>
      </w:r>
      <w:r w:rsidR="007E5ADD">
        <w:rPr>
          <w:rFonts w:ascii="Arial Narrow" w:hAnsi="Arial Narrow"/>
          <w:sz w:val="24"/>
          <w:szCs w:val="24"/>
        </w:rPr>
        <w:t xml:space="preserve"> December</w:t>
      </w:r>
      <w:r w:rsidR="003B61D0">
        <w:rPr>
          <w:rFonts w:ascii="Arial Narrow" w:hAnsi="Arial Narrow"/>
          <w:sz w:val="24"/>
          <w:szCs w:val="24"/>
        </w:rPr>
        <w:t xml:space="preserve">, </w:t>
      </w:r>
      <w:r w:rsidR="00890B9D">
        <w:rPr>
          <w:rFonts w:ascii="Arial Narrow" w:hAnsi="Arial Narrow"/>
          <w:sz w:val="24"/>
          <w:szCs w:val="24"/>
        </w:rPr>
        <w:t>202</w:t>
      </w:r>
      <w:r w:rsidR="007E5ADD">
        <w:rPr>
          <w:rFonts w:ascii="Arial Narrow" w:hAnsi="Arial Narrow"/>
          <w:sz w:val="24"/>
          <w:szCs w:val="24"/>
        </w:rPr>
        <w:t>1</w:t>
      </w:r>
    </w:p>
    <w:p w:rsidR="00AB67EE" w:rsidRDefault="00AB67EE" w:rsidP="00AB67EE">
      <w:pPr>
        <w:pStyle w:val="NoSpacing"/>
        <w:rPr>
          <w:rFonts w:ascii="Arial Narrow" w:hAnsi="Arial Narrow"/>
          <w:sz w:val="4"/>
          <w:szCs w:val="4"/>
        </w:rPr>
      </w:pPr>
    </w:p>
    <w:p w:rsidR="00AB67EE" w:rsidRDefault="00AB67EE" w:rsidP="00AB67EE">
      <w:pPr>
        <w:pStyle w:val="NoSpacing"/>
        <w:spacing w:line="276" w:lineRule="auto"/>
        <w:ind w:left="993"/>
        <w:jc w:val="both"/>
        <w:rPr>
          <w:rFonts w:ascii="Arial Narrow" w:hAnsi="Arial Narrow"/>
          <w:sz w:val="2"/>
          <w:szCs w:val="2"/>
        </w:rPr>
      </w:pPr>
    </w:p>
    <w:p w:rsidR="00AB67EE" w:rsidRDefault="00AB67EE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"/>
          <w:szCs w:val="2"/>
        </w:rPr>
      </w:pPr>
    </w:p>
    <w:p w:rsidR="00AB67EE" w:rsidRDefault="00AB67EE" w:rsidP="00AB67EE">
      <w:pPr>
        <w:pStyle w:val="NoSpacing"/>
        <w:ind w:left="720"/>
        <w:jc w:val="both"/>
        <w:rPr>
          <w:rFonts w:ascii="Arial Narrow" w:hAnsi="Arial Narrow"/>
          <w:sz w:val="2"/>
          <w:szCs w:val="2"/>
        </w:rPr>
      </w:pPr>
    </w:p>
    <w:p w:rsidR="00AB67EE" w:rsidRDefault="00AB67EE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"/>
          <w:szCs w:val="2"/>
        </w:rPr>
      </w:pPr>
    </w:p>
    <w:p w:rsidR="008800B7" w:rsidRDefault="008800B7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</w:rPr>
      </w:pPr>
    </w:p>
    <w:p w:rsidR="00AB67EE" w:rsidRDefault="00AB67EE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Level</w:t>
      </w:r>
      <w:r w:rsidR="00EA46CF">
        <w:rPr>
          <w:rFonts w:ascii="Arial Narrow" w:hAnsi="Arial Narrow"/>
          <w:b/>
          <w:bCs/>
          <w:sz w:val="24"/>
          <w:szCs w:val="24"/>
        </w:rPr>
        <w:t xml:space="preserve"> and Coverage</w:t>
      </w:r>
      <w:r>
        <w:rPr>
          <w:rFonts w:ascii="Arial Narrow" w:hAnsi="Arial Narrow"/>
          <w:b/>
          <w:bCs/>
          <w:sz w:val="24"/>
          <w:szCs w:val="24"/>
        </w:rPr>
        <w:t xml:space="preserve">: </w:t>
      </w:r>
    </w:p>
    <w:p w:rsidR="00AB67EE" w:rsidRDefault="00AB67EE" w:rsidP="00AB67EE">
      <w:pPr>
        <w:pStyle w:val="NoSpacing"/>
        <w:ind w:left="720" w:hanging="720"/>
        <w:jc w:val="both"/>
        <w:rPr>
          <w:rFonts w:ascii="Arial Narrow" w:hAnsi="Arial Narrow"/>
          <w:b/>
          <w:bCs/>
          <w:sz w:val="8"/>
          <w:szCs w:val="16"/>
        </w:rPr>
      </w:pPr>
      <w:r>
        <w:rPr>
          <w:rFonts w:ascii="Arial Narrow" w:hAnsi="Arial Narrow"/>
          <w:sz w:val="24"/>
          <w:szCs w:val="24"/>
        </w:rPr>
        <w:t xml:space="preserve">   </w:t>
      </w:r>
    </w:p>
    <w:p w:rsidR="00EA46CF" w:rsidRDefault="00AB67EE" w:rsidP="00AB67EE">
      <w:pPr>
        <w:pStyle w:val="NoSpacing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EA46CF">
        <w:rPr>
          <w:rFonts w:ascii="Arial Narrow" w:hAnsi="Arial Narrow"/>
          <w:sz w:val="24"/>
          <w:szCs w:val="24"/>
        </w:rPr>
        <w:t xml:space="preserve">National </w:t>
      </w:r>
    </w:p>
    <w:p w:rsidR="00EA46CF" w:rsidRDefault="001F1396" w:rsidP="00AB67EE">
      <w:pPr>
        <w:pStyle w:val="NoSpacing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</w:t>
      </w:r>
      <w:r w:rsidR="00EA46CF" w:rsidRPr="00EA46CF">
        <w:rPr>
          <w:rFonts w:ascii="Arial Narrow" w:hAnsi="Arial Narrow"/>
          <w:sz w:val="24"/>
          <w:szCs w:val="24"/>
        </w:rPr>
        <w:t xml:space="preserve"> </w:t>
      </w:r>
      <w:r w:rsidR="00AB67EE" w:rsidRPr="00EA46CF">
        <w:rPr>
          <w:rFonts w:ascii="Arial Narrow" w:hAnsi="Arial Narrow"/>
          <w:sz w:val="24"/>
          <w:szCs w:val="24"/>
        </w:rPr>
        <w:t>State</w:t>
      </w:r>
      <w:r w:rsidR="00EA46CF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and </w:t>
      </w:r>
      <w:r w:rsidR="00EA46CF" w:rsidRPr="00EA46CF">
        <w:rPr>
          <w:rFonts w:ascii="Arial Narrow" w:hAnsi="Arial Narrow"/>
          <w:sz w:val="24"/>
          <w:szCs w:val="24"/>
        </w:rPr>
        <w:t>UTs</w:t>
      </w:r>
      <w:r w:rsidR="00AB67EE" w:rsidRPr="00EA46CF">
        <w:rPr>
          <w:rFonts w:ascii="Arial Narrow" w:hAnsi="Arial Narrow"/>
          <w:sz w:val="24"/>
          <w:szCs w:val="24"/>
        </w:rPr>
        <w:t xml:space="preserve"> </w:t>
      </w:r>
    </w:p>
    <w:p w:rsidR="00AB67EE" w:rsidRPr="00EA46CF" w:rsidRDefault="002527D4" w:rsidP="00AB67EE">
      <w:pPr>
        <w:pStyle w:val="NoSpacing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the</w:t>
      </w:r>
      <w:r w:rsidR="00EA46CF" w:rsidRPr="00EA46CF">
        <w:rPr>
          <w:rFonts w:ascii="Arial Narrow" w:hAnsi="Arial Narrow"/>
          <w:sz w:val="24"/>
          <w:szCs w:val="24"/>
        </w:rPr>
        <w:t xml:space="preserve"> </w:t>
      </w:r>
      <w:r w:rsidR="00EA46CF">
        <w:rPr>
          <w:rFonts w:ascii="Arial Narrow" w:hAnsi="Arial Narrow"/>
          <w:sz w:val="24"/>
          <w:szCs w:val="24"/>
        </w:rPr>
        <w:t>Districts</w:t>
      </w:r>
      <w:r>
        <w:rPr>
          <w:rFonts w:ascii="Arial Narrow" w:hAnsi="Arial Narrow"/>
          <w:sz w:val="24"/>
          <w:szCs w:val="24"/>
        </w:rPr>
        <w:t xml:space="preserve"> across the country</w:t>
      </w:r>
    </w:p>
    <w:p w:rsidR="00D4197A" w:rsidRDefault="00EA46CF" w:rsidP="00AB67EE">
      <w:pPr>
        <w:pStyle w:val="NoSpacing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30,000 Educational </w:t>
      </w:r>
      <w:r w:rsidR="00D4197A">
        <w:rPr>
          <w:rFonts w:ascii="Arial Narrow" w:hAnsi="Arial Narrow"/>
          <w:sz w:val="24"/>
          <w:szCs w:val="24"/>
        </w:rPr>
        <w:t>Institution</w:t>
      </w:r>
      <w:r>
        <w:rPr>
          <w:rFonts w:ascii="Arial Narrow" w:hAnsi="Arial Narrow"/>
          <w:sz w:val="24"/>
          <w:szCs w:val="24"/>
        </w:rPr>
        <w:t>s</w:t>
      </w:r>
    </w:p>
    <w:p w:rsidR="00EA46CF" w:rsidRDefault="00EA46CF" w:rsidP="00EA46CF">
      <w:pPr>
        <w:pStyle w:val="NoSpacing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DD688E">
        <w:rPr>
          <w:rFonts w:ascii="Arial Narrow" w:hAnsi="Arial Narrow"/>
          <w:sz w:val="24"/>
          <w:szCs w:val="24"/>
        </w:rPr>
        <w:t>.10</w:t>
      </w:r>
      <w:r>
        <w:rPr>
          <w:rFonts w:ascii="Arial Narrow" w:hAnsi="Arial Narrow"/>
          <w:sz w:val="24"/>
          <w:szCs w:val="24"/>
        </w:rPr>
        <w:t xml:space="preserve"> Lakh Sub-District / Villages</w:t>
      </w:r>
    </w:p>
    <w:p w:rsidR="00DD688E" w:rsidRDefault="00DD688E" w:rsidP="00DD688E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D688E" w:rsidRDefault="007E5ADD" w:rsidP="007E5ADD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Deliverables </w:t>
      </w:r>
      <w:r w:rsidR="00DC1D33">
        <w:rPr>
          <w:rFonts w:ascii="Arial Narrow" w:hAnsi="Arial Narrow"/>
          <w:b/>
          <w:bCs/>
          <w:sz w:val="24"/>
          <w:szCs w:val="24"/>
        </w:rPr>
        <w:t>and</w:t>
      </w:r>
      <w:r w:rsidR="00DD52A5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Expectations</w:t>
      </w:r>
      <w:r w:rsidR="00DD52A5">
        <w:rPr>
          <w:rFonts w:ascii="Arial Narrow" w:hAnsi="Arial Narrow"/>
          <w:b/>
          <w:bCs/>
          <w:sz w:val="24"/>
          <w:szCs w:val="24"/>
        </w:rPr>
        <w:t xml:space="preserve"> from NYKS and NSS</w:t>
      </w:r>
      <w:r>
        <w:rPr>
          <w:rFonts w:ascii="Arial Narrow" w:hAnsi="Arial Narrow"/>
          <w:b/>
          <w:bCs/>
          <w:sz w:val="24"/>
          <w:szCs w:val="24"/>
        </w:rPr>
        <w:t>:</w:t>
      </w:r>
    </w:p>
    <w:p w:rsidR="007E5ADD" w:rsidRDefault="007E5ADD" w:rsidP="007E5ADD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:rsidR="007E5ADD" w:rsidRDefault="007E5ADD" w:rsidP="00FE0BD0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Preparation of Action Plan </w:t>
      </w:r>
      <w:r w:rsidR="00E83642">
        <w:rPr>
          <w:rFonts w:ascii="Arial Narrow" w:hAnsi="Arial Narrow"/>
          <w:sz w:val="24"/>
          <w:szCs w:val="24"/>
        </w:rPr>
        <w:t>and</w:t>
      </w:r>
      <w:r>
        <w:rPr>
          <w:rFonts w:ascii="Arial Narrow" w:hAnsi="Arial Narrow"/>
          <w:sz w:val="24"/>
          <w:szCs w:val="24"/>
        </w:rPr>
        <w:t xml:space="preserve"> Guidelines</w:t>
      </w:r>
      <w:r w:rsidR="00E83642">
        <w:rPr>
          <w:rFonts w:ascii="Arial Narrow" w:hAnsi="Arial Narrow"/>
          <w:sz w:val="24"/>
          <w:szCs w:val="24"/>
        </w:rPr>
        <w:t xml:space="preserve"> </w:t>
      </w:r>
      <w:r w:rsidR="00DD52A5">
        <w:rPr>
          <w:rFonts w:ascii="Arial Narrow" w:hAnsi="Arial Narrow"/>
          <w:sz w:val="24"/>
          <w:szCs w:val="24"/>
        </w:rPr>
        <w:t xml:space="preserve">by NYKS and NSS </w:t>
      </w:r>
      <w:r w:rsidR="00E83642">
        <w:rPr>
          <w:rFonts w:ascii="Arial Narrow" w:hAnsi="Arial Narrow"/>
          <w:sz w:val="24"/>
          <w:szCs w:val="24"/>
        </w:rPr>
        <w:t>for implementing activities</w:t>
      </w:r>
      <w:r w:rsidR="00202B9A">
        <w:rPr>
          <w:rFonts w:ascii="Arial Narrow" w:hAnsi="Arial Narrow"/>
          <w:sz w:val="24"/>
          <w:szCs w:val="24"/>
        </w:rPr>
        <w:t xml:space="preserve"> and monitoring</w:t>
      </w:r>
      <w:r w:rsidR="00DD52A5">
        <w:rPr>
          <w:rFonts w:ascii="Arial Narrow" w:hAnsi="Arial Narrow"/>
          <w:sz w:val="24"/>
          <w:szCs w:val="24"/>
        </w:rPr>
        <w:t xml:space="preserve"> for visible outcomes</w:t>
      </w:r>
      <w:r w:rsidR="00CF4BBC">
        <w:rPr>
          <w:rFonts w:ascii="Arial Narrow" w:hAnsi="Arial Narrow"/>
          <w:sz w:val="24"/>
          <w:szCs w:val="24"/>
        </w:rPr>
        <w:t xml:space="preserve"> across India</w:t>
      </w:r>
    </w:p>
    <w:p w:rsidR="007E5ADD" w:rsidRDefault="007E5ADD" w:rsidP="00FE0BD0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Develop Key Performance Indicators (KPIs)</w:t>
      </w:r>
      <w:r w:rsidR="00202B9A">
        <w:rPr>
          <w:rFonts w:ascii="Arial Narrow" w:hAnsi="Arial Narrow"/>
          <w:sz w:val="24"/>
          <w:szCs w:val="24"/>
        </w:rPr>
        <w:t xml:space="preserve"> </w:t>
      </w:r>
      <w:r w:rsidR="00DD52A5">
        <w:rPr>
          <w:rFonts w:ascii="Arial Narrow" w:hAnsi="Arial Narrow"/>
          <w:sz w:val="24"/>
          <w:szCs w:val="24"/>
        </w:rPr>
        <w:t>with</w:t>
      </w:r>
      <w:r w:rsidR="00202B9A">
        <w:rPr>
          <w:rFonts w:ascii="Arial Narrow" w:hAnsi="Arial Narrow"/>
          <w:sz w:val="24"/>
          <w:szCs w:val="24"/>
        </w:rPr>
        <w:t xml:space="preserve"> Targets</w:t>
      </w:r>
      <w:r w:rsidR="00DD52A5">
        <w:rPr>
          <w:rFonts w:ascii="Arial Narrow" w:hAnsi="Arial Narrow"/>
          <w:sz w:val="24"/>
          <w:szCs w:val="24"/>
        </w:rPr>
        <w:t xml:space="preserve"> Set for each activity and coverage</w:t>
      </w:r>
    </w:p>
    <w:p w:rsidR="00E83642" w:rsidRDefault="00E83642" w:rsidP="00FE0BD0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Buzz creation </w:t>
      </w:r>
      <w:r w:rsidR="00DD52A5">
        <w:rPr>
          <w:rFonts w:ascii="Arial Narrow" w:hAnsi="Arial Narrow"/>
          <w:sz w:val="24"/>
          <w:szCs w:val="24"/>
        </w:rPr>
        <w:t xml:space="preserve">and reporting on visibility </w:t>
      </w:r>
      <w:r>
        <w:rPr>
          <w:rFonts w:ascii="Arial Narrow" w:hAnsi="Arial Narrow"/>
          <w:sz w:val="24"/>
          <w:szCs w:val="24"/>
        </w:rPr>
        <w:t xml:space="preserve">on Social Media Platforms </w:t>
      </w:r>
    </w:p>
    <w:p w:rsidR="00CF4BBC" w:rsidRDefault="00202B9A" w:rsidP="00FE0BD0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Sharing of weekly outcome reports </w:t>
      </w:r>
      <w:r w:rsidR="00CF4BBC">
        <w:rPr>
          <w:rFonts w:ascii="Arial Narrow" w:hAnsi="Arial Narrow"/>
          <w:sz w:val="24"/>
          <w:szCs w:val="24"/>
        </w:rPr>
        <w:t xml:space="preserve">with outreach; data on extent of participation, coverage, types of activities; linkages established; media coverage, activities videos and photos; Good Practices worth reporting </w:t>
      </w:r>
      <w:r w:rsidR="00DD52A5" w:rsidRPr="00CF4BBC">
        <w:rPr>
          <w:rFonts w:ascii="Arial Narrow" w:hAnsi="Arial Narrow"/>
          <w:sz w:val="24"/>
          <w:szCs w:val="24"/>
        </w:rPr>
        <w:t>by NYKS and NSS</w:t>
      </w:r>
    </w:p>
    <w:p w:rsidR="003B61D0" w:rsidRDefault="00E83642" w:rsidP="00FE0BD0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CF4BBC">
        <w:rPr>
          <w:rFonts w:ascii="Arial Narrow" w:hAnsi="Arial Narrow"/>
          <w:sz w:val="24"/>
          <w:szCs w:val="24"/>
        </w:rPr>
        <w:t xml:space="preserve">Submission of </w:t>
      </w:r>
      <w:r w:rsidR="00CF4BBC">
        <w:rPr>
          <w:rFonts w:ascii="Arial Narrow" w:hAnsi="Arial Narrow"/>
          <w:sz w:val="24"/>
          <w:szCs w:val="24"/>
        </w:rPr>
        <w:t xml:space="preserve">consolidated </w:t>
      </w:r>
      <w:r w:rsidRPr="00CF4BBC">
        <w:rPr>
          <w:rFonts w:ascii="Arial Narrow" w:hAnsi="Arial Narrow"/>
          <w:sz w:val="24"/>
          <w:szCs w:val="24"/>
        </w:rPr>
        <w:t xml:space="preserve">final report </w:t>
      </w:r>
      <w:r w:rsidR="003F21BF">
        <w:rPr>
          <w:rFonts w:ascii="Arial Narrow" w:hAnsi="Arial Narrow"/>
          <w:sz w:val="24"/>
          <w:szCs w:val="24"/>
        </w:rPr>
        <w:t>and outcomes</w:t>
      </w:r>
    </w:p>
    <w:p w:rsidR="00726A5D" w:rsidRDefault="00726A5D" w:rsidP="00726A5D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726A5D" w:rsidRPr="00CF4BBC" w:rsidRDefault="00726A5D" w:rsidP="00726A5D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*******</w:t>
      </w:r>
    </w:p>
    <w:sectPr w:rsidR="00726A5D" w:rsidRPr="00CF4BBC" w:rsidSect="00726A5D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3E" w:rsidRDefault="00D6713E" w:rsidP="00894749">
      <w:pPr>
        <w:spacing w:after="0" w:line="240" w:lineRule="auto"/>
      </w:pPr>
      <w:r>
        <w:separator/>
      </w:r>
    </w:p>
  </w:endnote>
  <w:endnote w:type="continuationSeparator" w:id="1">
    <w:p w:rsidR="00D6713E" w:rsidRDefault="00D6713E" w:rsidP="0089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85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F63D6" w:rsidRDefault="00BF63D6">
            <w:pPr>
              <w:pStyle w:val="Footer"/>
              <w:jc w:val="center"/>
            </w:pPr>
            <w:r>
              <w:t xml:space="preserve">Page </w:t>
            </w:r>
            <w:r w:rsidR="00552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255F">
              <w:rPr>
                <w:b/>
                <w:sz w:val="24"/>
                <w:szCs w:val="24"/>
              </w:rPr>
              <w:fldChar w:fldCharType="separate"/>
            </w:r>
            <w:r w:rsidR="00D6713E">
              <w:rPr>
                <w:b/>
                <w:noProof/>
              </w:rPr>
              <w:t>1</w:t>
            </w:r>
            <w:r w:rsidR="0055255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52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255F">
              <w:rPr>
                <w:b/>
                <w:sz w:val="24"/>
                <w:szCs w:val="24"/>
              </w:rPr>
              <w:fldChar w:fldCharType="separate"/>
            </w:r>
            <w:r w:rsidR="00D6713E">
              <w:rPr>
                <w:b/>
                <w:noProof/>
              </w:rPr>
              <w:t>1</w:t>
            </w:r>
            <w:r w:rsidR="005525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63D6" w:rsidRDefault="00BF63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3E" w:rsidRDefault="00D6713E" w:rsidP="00894749">
      <w:pPr>
        <w:spacing w:after="0" w:line="240" w:lineRule="auto"/>
      </w:pPr>
      <w:r>
        <w:separator/>
      </w:r>
    </w:p>
  </w:footnote>
  <w:footnote w:type="continuationSeparator" w:id="1">
    <w:p w:rsidR="00D6713E" w:rsidRDefault="00D6713E" w:rsidP="0089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947"/>
    <w:multiLevelType w:val="hybridMultilevel"/>
    <w:tmpl w:val="597671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D1046"/>
    <w:multiLevelType w:val="hybridMultilevel"/>
    <w:tmpl w:val="16A04B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54BE2"/>
    <w:multiLevelType w:val="hybridMultilevel"/>
    <w:tmpl w:val="42566F1C"/>
    <w:lvl w:ilvl="0" w:tplc="8BD03D70">
      <w:start w:val="1"/>
      <w:numFmt w:val="decimal"/>
      <w:lvlText w:val="%1."/>
      <w:lvlJc w:val="left"/>
      <w:pPr>
        <w:ind w:left="10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27700"/>
    <w:multiLevelType w:val="hybridMultilevel"/>
    <w:tmpl w:val="FE583E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62141"/>
    <w:multiLevelType w:val="hybridMultilevel"/>
    <w:tmpl w:val="42566F1C"/>
    <w:lvl w:ilvl="0" w:tplc="8BD03D70">
      <w:start w:val="1"/>
      <w:numFmt w:val="decimal"/>
      <w:lvlText w:val="%1."/>
      <w:lvlJc w:val="left"/>
      <w:pPr>
        <w:ind w:left="10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60F46"/>
    <w:multiLevelType w:val="hybridMultilevel"/>
    <w:tmpl w:val="225A23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65223"/>
    <w:multiLevelType w:val="hybridMultilevel"/>
    <w:tmpl w:val="9870692A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0803517"/>
    <w:multiLevelType w:val="hybridMultilevel"/>
    <w:tmpl w:val="69DA5F60"/>
    <w:lvl w:ilvl="0" w:tplc="40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16310E75"/>
    <w:multiLevelType w:val="hybridMultilevel"/>
    <w:tmpl w:val="A5E4A0B6"/>
    <w:lvl w:ilvl="0" w:tplc="40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1FC45673"/>
    <w:multiLevelType w:val="hybridMultilevel"/>
    <w:tmpl w:val="BE02FDCC"/>
    <w:lvl w:ilvl="0" w:tplc="EFFC3C04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483C00"/>
    <w:multiLevelType w:val="hybridMultilevel"/>
    <w:tmpl w:val="199864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F09B8"/>
    <w:multiLevelType w:val="hybridMultilevel"/>
    <w:tmpl w:val="CF5ED666"/>
    <w:lvl w:ilvl="0" w:tplc="40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>
    <w:nsid w:val="2BF21B60"/>
    <w:multiLevelType w:val="hybridMultilevel"/>
    <w:tmpl w:val="AFB097A8"/>
    <w:lvl w:ilvl="0" w:tplc="509A8D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CA90319"/>
    <w:multiLevelType w:val="hybridMultilevel"/>
    <w:tmpl w:val="0C6877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165EE4"/>
    <w:multiLevelType w:val="hybridMultilevel"/>
    <w:tmpl w:val="1450AC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8632D"/>
    <w:multiLevelType w:val="hybridMultilevel"/>
    <w:tmpl w:val="331C4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615C5"/>
    <w:multiLevelType w:val="hybridMultilevel"/>
    <w:tmpl w:val="AC7A6B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F66C0"/>
    <w:multiLevelType w:val="hybridMultilevel"/>
    <w:tmpl w:val="8E2E109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AF59C1"/>
    <w:multiLevelType w:val="hybridMultilevel"/>
    <w:tmpl w:val="16C6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878FF"/>
    <w:multiLevelType w:val="hybridMultilevel"/>
    <w:tmpl w:val="8E26D8EE"/>
    <w:lvl w:ilvl="0" w:tplc="A7E698FC">
      <w:start w:val="1"/>
      <w:numFmt w:val="lowerRoman"/>
      <w:lvlText w:val="(%1)"/>
      <w:lvlJc w:val="left"/>
      <w:pPr>
        <w:ind w:left="1713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2A577DF"/>
    <w:multiLevelType w:val="hybridMultilevel"/>
    <w:tmpl w:val="D4880C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25679"/>
    <w:multiLevelType w:val="hybridMultilevel"/>
    <w:tmpl w:val="2FA6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22B13"/>
    <w:multiLevelType w:val="hybridMultilevel"/>
    <w:tmpl w:val="6DA25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CD505A"/>
    <w:multiLevelType w:val="hybridMultilevel"/>
    <w:tmpl w:val="A92C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30053"/>
    <w:multiLevelType w:val="hybridMultilevel"/>
    <w:tmpl w:val="53728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D5548"/>
    <w:multiLevelType w:val="hybridMultilevel"/>
    <w:tmpl w:val="A1A49E9A"/>
    <w:lvl w:ilvl="0" w:tplc="0524B67E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AD228D"/>
    <w:multiLevelType w:val="hybridMultilevel"/>
    <w:tmpl w:val="48AC6B0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2B03303"/>
    <w:multiLevelType w:val="hybridMultilevel"/>
    <w:tmpl w:val="6E762DC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3A21C6"/>
    <w:multiLevelType w:val="hybridMultilevel"/>
    <w:tmpl w:val="E6A87462"/>
    <w:lvl w:ilvl="0" w:tplc="40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9">
    <w:nsid w:val="6AD41350"/>
    <w:multiLevelType w:val="hybridMultilevel"/>
    <w:tmpl w:val="229AE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0E0752"/>
    <w:multiLevelType w:val="hybridMultilevel"/>
    <w:tmpl w:val="0AA6D1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8349C3"/>
    <w:multiLevelType w:val="hybridMultilevel"/>
    <w:tmpl w:val="11E830A0"/>
    <w:lvl w:ilvl="0" w:tplc="F7BCA204">
      <w:start w:val="4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33F09AA"/>
    <w:multiLevelType w:val="hybridMultilevel"/>
    <w:tmpl w:val="EFD4594C"/>
    <w:lvl w:ilvl="0" w:tplc="13FE7D5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03584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ABCF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98CD3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001F0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AAA84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221BCC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EAD92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4F8C8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59235F6"/>
    <w:multiLevelType w:val="hybridMultilevel"/>
    <w:tmpl w:val="BFBE97C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6"/>
  </w:num>
  <w:num w:numId="17">
    <w:abstractNumId w:val="19"/>
  </w:num>
  <w:num w:numId="18">
    <w:abstractNumId w:val="10"/>
  </w:num>
  <w:num w:numId="19">
    <w:abstractNumId w:val="3"/>
  </w:num>
  <w:num w:numId="20">
    <w:abstractNumId w:val="7"/>
  </w:num>
  <w:num w:numId="21">
    <w:abstractNumId w:val="17"/>
  </w:num>
  <w:num w:numId="22">
    <w:abstractNumId w:val="28"/>
  </w:num>
  <w:num w:numId="23">
    <w:abstractNumId w:val="11"/>
  </w:num>
  <w:num w:numId="24">
    <w:abstractNumId w:val="26"/>
  </w:num>
  <w:num w:numId="25">
    <w:abstractNumId w:val="5"/>
  </w:num>
  <w:num w:numId="26">
    <w:abstractNumId w:val="15"/>
  </w:num>
  <w:num w:numId="27">
    <w:abstractNumId w:val="23"/>
  </w:num>
  <w:num w:numId="28">
    <w:abstractNumId w:val="22"/>
  </w:num>
  <w:num w:numId="29">
    <w:abstractNumId w:val="33"/>
  </w:num>
  <w:num w:numId="30">
    <w:abstractNumId w:val="18"/>
  </w:num>
  <w:num w:numId="31">
    <w:abstractNumId w:val="16"/>
  </w:num>
  <w:num w:numId="32">
    <w:abstractNumId w:val="32"/>
  </w:num>
  <w:num w:numId="33">
    <w:abstractNumId w:val="13"/>
  </w:num>
  <w:num w:numId="34">
    <w:abstractNumId w:val="8"/>
  </w:num>
  <w:num w:numId="35">
    <w:abstractNumId w:val="31"/>
  </w:num>
  <w:num w:numId="36">
    <w:abstractNumId w:val="9"/>
  </w:num>
  <w:num w:numId="37">
    <w:abstractNumId w:val="27"/>
  </w:num>
  <w:num w:numId="38">
    <w:abstractNumId w:val="24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67EE"/>
    <w:rsid w:val="00037D5B"/>
    <w:rsid w:val="000406B1"/>
    <w:rsid w:val="000606FF"/>
    <w:rsid w:val="0006094B"/>
    <w:rsid w:val="00071247"/>
    <w:rsid w:val="000741DF"/>
    <w:rsid w:val="000754B2"/>
    <w:rsid w:val="000A7865"/>
    <w:rsid w:val="000C4353"/>
    <w:rsid w:val="000F2B86"/>
    <w:rsid w:val="000F3933"/>
    <w:rsid w:val="000F3BBC"/>
    <w:rsid w:val="00114D40"/>
    <w:rsid w:val="00116073"/>
    <w:rsid w:val="00124CA0"/>
    <w:rsid w:val="00140303"/>
    <w:rsid w:val="001404DB"/>
    <w:rsid w:val="0014568E"/>
    <w:rsid w:val="0015137D"/>
    <w:rsid w:val="00167BE6"/>
    <w:rsid w:val="0017084C"/>
    <w:rsid w:val="00174E54"/>
    <w:rsid w:val="00183EDC"/>
    <w:rsid w:val="00196E19"/>
    <w:rsid w:val="001A548D"/>
    <w:rsid w:val="001B11E8"/>
    <w:rsid w:val="001D2549"/>
    <w:rsid w:val="001D7FBC"/>
    <w:rsid w:val="001F1396"/>
    <w:rsid w:val="00202B9A"/>
    <w:rsid w:val="00204EF1"/>
    <w:rsid w:val="00207550"/>
    <w:rsid w:val="00207808"/>
    <w:rsid w:val="002229FB"/>
    <w:rsid w:val="00224E6F"/>
    <w:rsid w:val="002337C5"/>
    <w:rsid w:val="0024154B"/>
    <w:rsid w:val="00250F3A"/>
    <w:rsid w:val="002527D4"/>
    <w:rsid w:val="00281BAF"/>
    <w:rsid w:val="0028246A"/>
    <w:rsid w:val="00291828"/>
    <w:rsid w:val="00292F7F"/>
    <w:rsid w:val="002A690B"/>
    <w:rsid w:val="002B3EF8"/>
    <w:rsid w:val="002B4179"/>
    <w:rsid w:val="002C488E"/>
    <w:rsid w:val="002D204C"/>
    <w:rsid w:val="002D636B"/>
    <w:rsid w:val="002E4B09"/>
    <w:rsid w:val="003001A9"/>
    <w:rsid w:val="00300752"/>
    <w:rsid w:val="00306586"/>
    <w:rsid w:val="003111B7"/>
    <w:rsid w:val="00312251"/>
    <w:rsid w:val="00320FAA"/>
    <w:rsid w:val="003511A3"/>
    <w:rsid w:val="00355F38"/>
    <w:rsid w:val="003714C1"/>
    <w:rsid w:val="003759BD"/>
    <w:rsid w:val="003A5C67"/>
    <w:rsid w:val="003B4020"/>
    <w:rsid w:val="003B61D0"/>
    <w:rsid w:val="003D0230"/>
    <w:rsid w:val="003E164C"/>
    <w:rsid w:val="003E1BCE"/>
    <w:rsid w:val="003E2289"/>
    <w:rsid w:val="003F21BF"/>
    <w:rsid w:val="003F3A31"/>
    <w:rsid w:val="00411D46"/>
    <w:rsid w:val="00412AC9"/>
    <w:rsid w:val="004205A0"/>
    <w:rsid w:val="004221A4"/>
    <w:rsid w:val="00435487"/>
    <w:rsid w:val="004566D5"/>
    <w:rsid w:val="00462B20"/>
    <w:rsid w:val="00464056"/>
    <w:rsid w:val="00471A7B"/>
    <w:rsid w:val="00476B21"/>
    <w:rsid w:val="004B4E8D"/>
    <w:rsid w:val="004C07C6"/>
    <w:rsid w:val="004D2744"/>
    <w:rsid w:val="004D5B94"/>
    <w:rsid w:val="004F29D7"/>
    <w:rsid w:val="00505690"/>
    <w:rsid w:val="00507DC6"/>
    <w:rsid w:val="00514631"/>
    <w:rsid w:val="00542C66"/>
    <w:rsid w:val="00543406"/>
    <w:rsid w:val="005517E7"/>
    <w:rsid w:val="0055255F"/>
    <w:rsid w:val="00563FF3"/>
    <w:rsid w:val="00570723"/>
    <w:rsid w:val="0057719C"/>
    <w:rsid w:val="005817DD"/>
    <w:rsid w:val="00591D08"/>
    <w:rsid w:val="005A576D"/>
    <w:rsid w:val="005A6856"/>
    <w:rsid w:val="005C104D"/>
    <w:rsid w:val="005C11E6"/>
    <w:rsid w:val="005D09D5"/>
    <w:rsid w:val="005D2A40"/>
    <w:rsid w:val="005D7234"/>
    <w:rsid w:val="00601130"/>
    <w:rsid w:val="00610F4F"/>
    <w:rsid w:val="00621815"/>
    <w:rsid w:val="00625B54"/>
    <w:rsid w:val="00626357"/>
    <w:rsid w:val="00642170"/>
    <w:rsid w:val="00673E50"/>
    <w:rsid w:val="0068614C"/>
    <w:rsid w:val="00690D86"/>
    <w:rsid w:val="006A38F0"/>
    <w:rsid w:val="006A444A"/>
    <w:rsid w:val="006B1859"/>
    <w:rsid w:val="006B535D"/>
    <w:rsid w:val="006B75B2"/>
    <w:rsid w:val="006C4011"/>
    <w:rsid w:val="006C5732"/>
    <w:rsid w:val="006C5B4E"/>
    <w:rsid w:val="006D0E90"/>
    <w:rsid w:val="006D47D3"/>
    <w:rsid w:val="006E199A"/>
    <w:rsid w:val="006E31A9"/>
    <w:rsid w:val="006F46ED"/>
    <w:rsid w:val="006F74F0"/>
    <w:rsid w:val="00702575"/>
    <w:rsid w:val="0070752D"/>
    <w:rsid w:val="00711A2E"/>
    <w:rsid w:val="00712796"/>
    <w:rsid w:val="0071497A"/>
    <w:rsid w:val="007207D1"/>
    <w:rsid w:val="00724F85"/>
    <w:rsid w:val="00726A5D"/>
    <w:rsid w:val="0073564D"/>
    <w:rsid w:val="00743DF0"/>
    <w:rsid w:val="00747517"/>
    <w:rsid w:val="00764842"/>
    <w:rsid w:val="00766A82"/>
    <w:rsid w:val="00780CD0"/>
    <w:rsid w:val="007840A1"/>
    <w:rsid w:val="00793DE0"/>
    <w:rsid w:val="00795384"/>
    <w:rsid w:val="007A192C"/>
    <w:rsid w:val="007A5D6A"/>
    <w:rsid w:val="007C2B18"/>
    <w:rsid w:val="007E5ADD"/>
    <w:rsid w:val="007F08CC"/>
    <w:rsid w:val="007F2C12"/>
    <w:rsid w:val="007F2E3C"/>
    <w:rsid w:val="008109F0"/>
    <w:rsid w:val="00811DEA"/>
    <w:rsid w:val="0081434E"/>
    <w:rsid w:val="00822995"/>
    <w:rsid w:val="00830AD9"/>
    <w:rsid w:val="00834A50"/>
    <w:rsid w:val="0085015F"/>
    <w:rsid w:val="00877AF9"/>
    <w:rsid w:val="00877F59"/>
    <w:rsid w:val="008800B7"/>
    <w:rsid w:val="0088564E"/>
    <w:rsid w:val="00890807"/>
    <w:rsid w:val="00890B9D"/>
    <w:rsid w:val="00894749"/>
    <w:rsid w:val="00896F61"/>
    <w:rsid w:val="008C2FF4"/>
    <w:rsid w:val="008D1AF3"/>
    <w:rsid w:val="008D516D"/>
    <w:rsid w:val="008D731E"/>
    <w:rsid w:val="008E0E3F"/>
    <w:rsid w:val="008F5AFD"/>
    <w:rsid w:val="009041AF"/>
    <w:rsid w:val="009158F1"/>
    <w:rsid w:val="009314E8"/>
    <w:rsid w:val="00934788"/>
    <w:rsid w:val="009400D2"/>
    <w:rsid w:val="00941577"/>
    <w:rsid w:val="00942170"/>
    <w:rsid w:val="009456F2"/>
    <w:rsid w:val="00951437"/>
    <w:rsid w:val="00951A93"/>
    <w:rsid w:val="00952AAE"/>
    <w:rsid w:val="00954710"/>
    <w:rsid w:val="009730DA"/>
    <w:rsid w:val="00975A66"/>
    <w:rsid w:val="00980139"/>
    <w:rsid w:val="00995757"/>
    <w:rsid w:val="009F24BA"/>
    <w:rsid w:val="009F714C"/>
    <w:rsid w:val="00A013FB"/>
    <w:rsid w:val="00A15D3E"/>
    <w:rsid w:val="00A16226"/>
    <w:rsid w:val="00A27401"/>
    <w:rsid w:val="00A41D48"/>
    <w:rsid w:val="00A44646"/>
    <w:rsid w:val="00A62494"/>
    <w:rsid w:val="00A8440E"/>
    <w:rsid w:val="00A84490"/>
    <w:rsid w:val="00A85F57"/>
    <w:rsid w:val="00A970E5"/>
    <w:rsid w:val="00AB67EE"/>
    <w:rsid w:val="00AB6D98"/>
    <w:rsid w:val="00AD510F"/>
    <w:rsid w:val="00B07820"/>
    <w:rsid w:val="00B30598"/>
    <w:rsid w:val="00B42FCC"/>
    <w:rsid w:val="00B50615"/>
    <w:rsid w:val="00B67F00"/>
    <w:rsid w:val="00B71BF8"/>
    <w:rsid w:val="00B97662"/>
    <w:rsid w:val="00BC17B7"/>
    <w:rsid w:val="00BD161F"/>
    <w:rsid w:val="00BD2F7E"/>
    <w:rsid w:val="00BE0F4F"/>
    <w:rsid w:val="00BE1D10"/>
    <w:rsid w:val="00BF0369"/>
    <w:rsid w:val="00BF1FF9"/>
    <w:rsid w:val="00BF59CF"/>
    <w:rsid w:val="00BF63D6"/>
    <w:rsid w:val="00C25C3C"/>
    <w:rsid w:val="00C264C3"/>
    <w:rsid w:val="00C27F65"/>
    <w:rsid w:val="00C30C08"/>
    <w:rsid w:val="00C31B78"/>
    <w:rsid w:val="00C31DD2"/>
    <w:rsid w:val="00C41A36"/>
    <w:rsid w:val="00C65A88"/>
    <w:rsid w:val="00C83056"/>
    <w:rsid w:val="00C84140"/>
    <w:rsid w:val="00C97E62"/>
    <w:rsid w:val="00CA31A9"/>
    <w:rsid w:val="00CD0E13"/>
    <w:rsid w:val="00CD14F3"/>
    <w:rsid w:val="00CD3A67"/>
    <w:rsid w:val="00CE6B58"/>
    <w:rsid w:val="00CF20E2"/>
    <w:rsid w:val="00CF247B"/>
    <w:rsid w:val="00CF469C"/>
    <w:rsid w:val="00CF4BBC"/>
    <w:rsid w:val="00D027E3"/>
    <w:rsid w:val="00D05886"/>
    <w:rsid w:val="00D118C7"/>
    <w:rsid w:val="00D174BC"/>
    <w:rsid w:val="00D23EA4"/>
    <w:rsid w:val="00D3186D"/>
    <w:rsid w:val="00D4197A"/>
    <w:rsid w:val="00D51907"/>
    <w:rsid w:val="00D57826"/>
    <w:rsid w:val="00D6713E"/>
    <w:rsid w:val="00D703B7"/>
    <w:rsid w:val="00D70EA7"/>
    <w:rsid w:val="00D759EB"/>
    <w:rsid w:val="00D779DE"/>
    <w:rsid w:val="00D83429"/>
    <w:rsid w:val="00DB5F95"/>
    <w:rsid w:val="00DC1930"/>
    <w:rsid w:val="00DC1D33"/>
    <w:rsid w:val="00DD52A5"/>
    <w:rsid w:val="00DD688E"/>
    <w:rsid w:val="00DE33E9"/>
    <w:rsid w:val="00DE4FCE"/>
    <w:rsid w:val="00DE77C0"/>
    <w:rsid w:val="00E00390"/>
    <w:rsid w:val="00E0387B"/>
    <w:rsid w:val="00E20A8B"/>
    <w:rsid w:val="00E52913"/>
    <w:rsid w:val="00E678B2"/>
    <w:rsid w:val="00E83642"/>
    <w:rsid w:val="00E85EEF"/>
    <w:rsid w:val="00E92526"/>
    <w:rsid w:val="00E9362B"/>
    <w:rsid w:val="00EA400E"/>
    <w:rsid w:val="00EA46CF"/>
    <w:rsid w:val="00EA7A19"/>
    <w:rsid w:val="00EC1583"/>
    <w:rsid w:val="00ED7326"/>
    <w:rsid w:val="00EE7252"/>
    <w:rsid w:val="00F00870"/>
    <w:rsid w:val="00F04281"/>
    <w:rsid w:val="00F11885"/>
    <w:rsid w:val="00F13D68"/>
    <w:rsid w:val="00F242E3"/>
    <w:rsid w:val="00F44569"/>
    <w:rsid w:val="00F5015A"/>
    <w:rsid w:val="00F52C98"/>
    <w:rsid w:val="00F622CC"/>
    <w:rsid w:val="00F7458F"/>
    <w:rsid w:val="00F92748"/>
    <w:rsid w:val="00FA5024"/>
    <w:rsid w:val="00FC3484"/>
    <w:rsid w:val="00FD53F6"/>
    <w:rsid w:val="00FD7BDC"/>
    <w:rsid w:val="00FE0BD0"/>
    <w:rsid w:val="00FE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EE"/>
    <w:rPr>
      <w:rFonts w:eastAsiaTheme="minorEastAsia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2D2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B67E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AB67EE"/>
    <w:rPr>
      <w:rFonts w:ascii="Arial" w:eastAsia="Times New Roman" w:hAnsi="Arial" w:cs="Arial"/>
      <w:b/>
      <w:bCs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AB67EE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AB67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474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4749"/>
    <w:rPr>
      <w:rFonts w:eastAsiaTheme="minorEastAsia" w:cs="Mangal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9474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94749"/>
    <w:rPr>
      <w:rFonts w:eastAsiaTheme="minorEastAsia" w:cs="Mangal"/>
      <w:lang w:eastAsia="en-IN"/>
    </w:rPr>
  </w:style>
  <w:style w:type="character" w:styleId="Hyperlink">
    <w:name w:val="Hyperlink"/>
    <w:basedOn w:val="DefaultParagraphFont"/>
    <w:uiPriority w:val="99"/>
    <w:unhideWhenUsed/>
    <w:rsid w:val="008D73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204C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2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49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26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29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3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64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6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15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71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1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5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92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3421-7804-434B-B64B-232D6EF3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2021-12-06T06:49:00Z</cp:lastPrinted>
  <dcterms:created xsi:type="dcterms:W3CDTF">2021-12-09T10:12:00Z</dcterms:created>
  <dcterms:modified xsi:type="dcterms:W3CDTF">2021-12-14T05:51:00Z</dcterms:modified>
</cp:coreProperties>
</file>