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7C5B7" w14:textId="5B6849B9" w:rsidR="00973314" w:rsidRDefault="007F1CF2" w:rsidP="005451FB">
      <w:pPr>
        <w:jc w:val="both"/>
      </w:pPr>
      <w:r w:rsidRPr="007F1CF2">
        <w:rPr>
          <w:noProof/>
        </w:rPr>
        <w:drawing>
          <wp:anchor distT="0" distB="0" distL="114300" distR="114300" simplePos="0" relativeHeight="251658240" behindDoc="1" locked="0" layoutInCell="1" allowOverlap="1" wp14:anchorId="527D885B" wp14:editId="710156B5">
            <wp:simplePos x="0" y="0"/>
            <wp:positionH relativeFrom="column">
              <wp:posOffset>-433705</wp:posOffset>
            </wp:positionH>
            <wp:positionV relativeFrom="paragraph">
              <wp:posOffset>807868</wp:posOffset>
            </wp:positionV>
            <wp:extent cx="6510655" cy="7571740"/>
            <wp:effectExtent l="0" t="0" r="4445" b="0"/>
            <wp:wrapTight wrapText="bothSides">
              <wp:wrapPolygon edited="0">
                <wp:start x="0" y="0"/>
                <wp:lineTo x="0" y="21520"/>
                <wp:lineTo x="21552" y="21520"/>
                <wp:lineTo x="2155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6510655" cy="7571740"/>
                    </a:xfrm>
                    <a:prstGeom prst="rect">
                      <a:avLst/>
                    </a:prstGeom>
                  </pic:spPr>
                </pic:pic>
              </a:graphicData>
            </a:graphic>
            <wp14:sizeRelH relativeFrom="margin">
              <wp14:pctWidth>0</wp14:pctWidth>
            </wp14:sizeRelH>
            <wp14:sizeRelV relativeFrom="margin">
              <wp14:pctHeight>0</wp14:pctHeight>
            </wp14:sizeRelV>
          </wp:anchor>
        </w:drawing>
      </w:r>
    </w:p>
    <w:p w14:paraId="4AE134AB" w14:textId="3CAE64A1" w:rsidR="007F1CF2" w:rsidRDefault="007F1CF2" w:rsidP="005451FB">
      <w:pPr>
        <w:jc w:val="both"/>
      </w:pPr>
    </w:p>
    <w:p w14:paraId="09574C88" w14:textId="751FC14A" w:rsidR="007F1CF2" w:rsidRDefault="007F1CF2" w:rsidP="005451FB">
      <w:pPr>
        <w:jc w:val="both"/>
      </w:pPr>
    </w:p>
    <w:p w14:paraId="5E472373" w14:textId="6A27DE72" w:rsidR="007F1CF2" w:rsidRDefault="007F1CF2" w:rsidP="005451FB">
      <w:pPr>
        <w:jc w:val="both"/>
      </w:pPr>
    </w:p>
    <w:p w14:paraId="168DBC4B" w14:textId="567D4CE8" w:rsidR="007F1CF2" w:rsidRDefault="007F1CF2" w:rsidP="005451FB">
      <w:pPr>
        <w:jc w:val="both"/>
      </w:pPr>
    </w:p>
    <w:p w14:paraId="4852F769" w14:textId="6CD3760E" w:rsidR="007F1CF2" w:rsidRDefault="001E771A" w:rsidP="005451FB">
      <w:pPr>
        <w:pStyle w:val="BodyText"/>
        <w:tabs>
          <w:tab w:val="left" w:pos="0"/>
        </w:tabs>
        <w:spacing w:before="2"/>
        <w:ind w:left="0"/>
        <w:jc w:val="both"/>
        <w:rPr>
          <w:b/>
          <w:sz w:val="28"/>
          <w:szCs w:val="32"/>
        </w:rPr>
      </w:pPr>
      <w:r>
        <w:rPr>
          <w:b/>
          <w:sz w:val="28"/>
          <w:szCs w:val="32"/>
        </w:rPr>
        <w:lastRenderedPageBreak/>
        <w:t>Background</w:t>
      </w:r>
    </w:p>
    <w:p w14:paraId="0764F33F" w14:textId="77777777" w:rsidR="001E771A" w:rsidRPr="007F1CF2" w:rsidRDefault="001E771A" w:rsidP="005451FB">
      <w:pPr>
        <w:pStyle w:val="BodyText"/>
        <w:tabs>
          <w:tab w:val="left" w:pos="0"/>
        </w:tabs>
        <w:spacing w:before="2"/>
        <w:ind w:left="0"/>
        <w:jc w:val="both"/>
        <w:rPr>
          <w:b/>
          <w:sz w:val="28"/>
          <w:szCs w:val="32"/>
        </w:rPr>
      </w:pPr>
    </w:p>
    <w:p w14:paraId="31EA3FE7" w14:textId="77777777" w:rsidR="007F1CF2" w:rsidRPr="005451FB" w:rsidRDefault="007F1CF2" w:rsidP="005451FB">
      <w:pPr>
        <w:pStyle w:val="BodyText"/>
        <w:tabs>
          <w:tab w:val="left" w:pos="0"/>
        </w:tabs>
        <w:spacing w:line="292" w:lineRule="auto"/>
        <w:ind w:left="142" w:right="95" w:hanging="284"/>
        <w:jc w:val="both"/>
        <w:rPr>
          <w:bCs/>
          <w:color w:val="231F20"/>
          <w:sz w:val="24"/>
          <w:szCs w:val="24"/>
        </w:rPr>
      </w:pPr>
      <w:r w:rsidRPr="005451FB">
        <w:rPr>
          <w:bCs/>
          <w:color w:val="231F20"/>
          <w:sz w:val="24"/>
          <w:szCs w:val="24"/>
        </w:rPr>
        <w:t xml:space="preserve">“The </w:t>
      </w:r>
      <w:proofErr w:type="spellStart"/>
      <w:r w:rsidRPr="005451FB">
        <w:rPr>
          <w:bCs/>
          <w:color w:val="231F20"/>
          <w:sz w:val="24"/>
          <w:szCs w:val="24"/>
        </w:rPr>
        <w:t>Panch</w:t>
      </w:r>
      <w:proofErr w:type="spellEnd"/>
      <w:r w:rsidRPr="005451FB">
        <w:rPr>
          <w:bCs/>
          <w:color w:val="231F20"/>
          <w:sz w:val="24"/>
          <w:szCs w:val="24"/>
        </w:rPr>
        <w:t xml:space="preserve"> </w:t>
      </w:r>
      <w:proofErr w:type="spellStart"/>
      <w:r w:rsidRPr="005451FB">
        <w:rPr>
          <w:bCs/>
          <w:color w:val="231F20"/>
          <w:sz w:val="24"/>
          <w:szCs w:val="24"/>
        </w:rPr>
        <w:t>Pran</w:t>
      </w:r>
      <w:proofErr w:type="spellEnd"/>
      <w:r w:rsidRPr="005451FB">
        <w:rPr>
          <w:bCs/>
          <w:color w:val="231F20"/>
          <w:sz w:val="24"/>
          <w:szCs w:val="24"/>
        </w:rPr>
        <w:t xml:space="preserve"> of Amrit Kaal- Goal of developed India, to remove any trace of colonial mindset, take pride in our roots, unity and sense of duty among citizens….”</w:t>
      </w:r>
    </w:p>
    <w:p w14:paraId="02A242B6" w14:textId="77777777" w:rsidR="007F1CF2" w:rsidRPr="005451FB" w:rsidRDefault="007F1CF2" w:rsidP="005451FB">
      <w:pPr>
        <w:pStyle w:val="BodyText"/>
        <w:tabs>
          <w:tab w:val="left" w:pos="0"/>
        </w:tabs>
        <w:spacing w:line="292" w:lineRule="auto"/>
        <w:ind w:left="142" w:right="95" w:hanging="284"/>
        <w:jc w:val="right"/>
        <w:rPr>
          <w:bCs/>
          <w:color w:val="231F20"/>
          <w:sz w:val="24"/>
          <w:szCs w:val="24"/>
        </w:rPr>
      </w:pPr>
      <w:proofErr w:type="spellStart"/>
      <w:r w:rsidRPr="005451FB">
        <w:rPr>
          <w:bCs/>
          <w:color w:val="231F20"/>
          <w:sz w:val="24"/>
          <w:szCs w:val="24"/>
        </w:rPr>
        <w:t>Sh</w:t>
      </w:r>
      <w:proofErr w:type="spellEnd"/>
      <w:r w:rsidRPr="005451FB">
        <w:rPr>
          <w:bCs/>
          <w:color w:val="231F20"/>
          <w:sz w:val="24"/>
          <w:szCs w:val="24"/>
        </w:rPr>
        <w:t>, Narendra Modi</w:t>
      </w:r>
    </w:p>
    <w:p w14:paraId="25E5DFAA" w14:textId="77777777" w:rsidR="007F1CF2" w:rsidRPr="005451FB" w:rsidRDefault="007F1CF2" w:rsidP="005451FB">
      <w:pPr>
        <w:pStyle w:val="BodyText"/>
        <w:tabs>
          <w:tab w:val="left" w:pos="0"/>
        </w:tabs>
        <w:spacing w:line="292" w:lineRule="auto"/>
        <w:ind w:left="142" w:right="95" w:hanging="284"/>
        <w:jc w:val="right"/>
        <w:rPr>
          <w:bCs/>
          <w:color w:val="231F20"/>
          <w:sz w:val="24"/>
          <w:szCs w:val="24"/>
        </w:rPr>
      </w:pPr>
      <w:r w:rsidRPr="005451FB">
        <w:rPr>
          <w:bCs/>
          <w:color w:val="231F20"/>
          <w:sz w:val="24"/>
          <w:szCs w:val="24"/>
        </w:rPr>
        <w:t>Hon’ble Prime Minister</w:t>
      </w:r>
    </w:p>
    <w:p w14:paraId="7EC2424A" w14:textId="77777777" w:rsidR="007F1CF2" w:rsidRPr="005451FB" w:rsidRDefault="007F1CF2" w:rsidP="005451FB">
      <w:pPr>
        <w:pStyle w:val="BodyText"/>
        <w:tabs>
          <w:tab w:val="left" w:pos="0"/>
        </w:tabs>
        <w:spacing w:line="292" w:lineRule="auto"/>
        <w:ind w:left="142" w:right="95" w:hanging="284"/>
        <w:jc w:val="right"/>
        <w:rPr>
          <w:bCs/>
          <w:color w:val="231F20"/>
          <w:sz w:val="24"/>
          <w:szCs w:val="24"/>
        </w:rPr>
      </w:pPr>
      <w:r w:rsidRPr="005451FB">
        <w:rPr>
          <w:bCs/>
          <w:color w:val="231F20"/>
          <w:sz w:val="24"/>
          <w:szCs w:val="24"/>
        </w:rPr>
        <w:t xml:space="preserve">15th August, 2022 </w:t>
      </w:r>
    </w:p>
    <w:p w14:paraId="7D76174D" w14:textId="77777777" w:rsidR="007F1CF2" w:rsidRPr="005451FB" w:rsidRDefault="007F1CF2" w:rsidP="005451FB">
      <w:pPr>
        <w:pStyle w:val="BodyText"/>
        <w:tabs>
          <w:tab w:val="left" w:pos="0"/>
        </w:tabs>
        <w:spacing w:line="292" w:lineRule="auto"/>
        <w:ind w:left="142" w:right="95" w:hanging="284"/>
        <w:jc w:val="both"/>
        <w:rPr>
          <w:bCs/>
          <w:color w:val="231F20"/>
          <w:sz w:val="24"/>
          <w:szCs w:val="24"/>
        </w:rPr>
      </w:pPr>
    </w:p>
    <w:p w14:paraId="3668E015" w14:textId="3ED5978F" w:rsidR="007F1CF2" w:rsidRPr="005451FB" w:rsidRDefault="007F1CF2" w:rsidP="005451FB">
      <w:pPr>
        <w:pStyle w:val="BodyText"/>
        <w:tabs>
          <w:tab w:val="left" w:pos="-142"/>
        </w:tabs>
        <w:spacing w:line="292" w:lineRule="auto"/>
        <w:ind w:left="142" w:right="95" w:hanging="142"/>
        <w:jc w:val="both"/>
        <w:rPr>
          <w:bCs/>
          <w:color w:val="231F20"/>
          <w:sz w:val="24"/>
          <w:szCs w:val="24"/>
        </w:rPr>
      </w:pPr>
      <w:r w:rsidRPr="005451FB">
        <w:rPr>
          <w:bCs/>
          <w:color w:val="231F20"/>
          <w:sz w:val="24"/>
          <w:szCs w:val="24"/>
        </w:rPr>
        <w:t xml:space="preserve"> Taking forward the Prime Minister’s message of 5 resolves (</w:t>
      </w:r>
      <w:proofErr w:type="spellStart"/>
      <w:r w:rsidRPr="005451FB">
        <w:rPr>
          <w:bCs/>
          <w:color w:val="231F20"/>
          <w:sz w:val="24"/>
          <w:szCs w:val="24"/>
        </w:rPr>
        <w:t>Panch</w:t>
      </w:r>
      <w:proofErr w:type="spellEnd"/>
      <w:r w:rsidRPr="005451FB">
        <w:rPr>
          <w:bCs/>
          <w:color w:val="231F20"/>
          <w:sz w:val="24"/>
          <w:szCs w:val="24"/>
        </w:rPr>
        <w:t xml:space="preserve"> </w:t>
      </w:r>
      <w:proofErr w:type="spellStart"/>
      <w:r w:rsidRPr="005451FB">
        <w:rPr>
          <w:bCs/>
          <w:color w:val="231F20"/>
          <w:sz w:val="24"/>
          <w:szCs w:val="24"/>
        </w:rPr>
        <w:t>Pran</w:t>
      </w:r>
      <w:proofErr w:type="spellEnd"/>
      <w:r w:rsidRPr="005451FB">
        <w:rPr>
          <w:bCs/>
          <w:color w:val="231F20"/>
          <w:sz w:val="24"/>
          <w:szCs w:val="24"/>
        </w:rPr>
        <w:t>) for Amrit Kaal and in continuation of the celebration of Azadi Ka Amrit Mahotsav,</w:t>
      </w:r>
      <w:r w:rsidR="007738B1">
        <w:rPr>
          <w:bCs/>
          <w:color w:val="231F20"/>
          <w:sz w:val="24"/>
          <w:szCs w:val="24"/>
        </w:rPr>
        <w:t xml:space="preserve"> Nehru </w:t>
      </w:r>
      <w:proofErr w:type="spellStart"/>
      <w:r w:rsidR="007738B1">
        <w:rPr>
          <w:bCs/>
          <w:color w:val="231F20"/>
          <w:sz w:val="24"/>
          <w:szCs w:val="24"/>
        </w:rPr>
        <w:t>Yuva</w:t>
      </w:r>
      <w:proofErr w:type="spellEnd"/>
      <w:r w:rsidR="007738B1">
        <w:rPr>
          <w:bCs/>
          <w:color w:val="231F20"/>
          <w:sz w:val="24"/>
          <w:szCs w:val="24"/>
        </w:rPr>
        <w:t xml:space="preserve"> Kendra </w:t>
      </w:r>
      <w:proofErr w:type="spellStart"/>
      <w:r w:rsidR="007738B1">
        <w:rPr>
          <w:bCs/>
          <w:color w:val="231F20"/>
          <w:sz w:val="24"/>
          <w:szCs w:val="24"/>
        </w:rPr>
        <w:t>Sangathan</w:t>
      </w:r>
      <w:proofErr w:type="spellEnd"/>
      <w:r w:rsidR="007738B1">
        <w:rPr>
          <w:bCs/>
          <w:color w:val="231F20"/>
          <w:sz w:val="24"/>
          <w:szCs w:val="24"/>
        </w:rPr>
        <w:t xml:space="preserve"> (NYKS)</w:t>
      </w:r>
      <w:r w:rsidRPr="005451FB">
        <w:rPr>
          <w:bCs/>
          <w:color w:val="231F20"/>
          <w:sz w:val="24"/>
          <w:szCs w:val="24"/>
        </w:rPr>
        <w:t xml:space="preserve"> </w:t>
      </w:r>
      <w:proofErr w:type="spellStart"/>
      <w:r w:rsidRPr="005451FB">
        <w:rPr>
          <w:bCs/>
          <w:color w:val="231F20"/>
          <w:sz w:val="24"/>
          <w:szCs w:val="24"/>
        </w:rPr>
        <w:t>Deptt</w:t>
      </w:r>
      <w:proofErr w:type="spellEnd"/>
      <w:r w:rsidRPr="005451FB">
        <w:rPr>
          <w:bCs/>
          <w:color w:val="231F20"/>
          <w:sz w:val="24"/>
          <w:szCs w:val="24"/>
        </w:rPr>
        <w:t xml:space="preserve">. of Youth Affairs, Ministry of Youth Affairs and Sports is undertaking “Clean India 2.0”. </w:t>
      </w:r>
    </w:p>
    <w:p w14:paraId="706949E3" w14:textId="77777777" w:rsidR="007F1CF2" w:rsidRPr="001E771A" w:rsidRDefault="007F1CF2" w:rsidP="005451FB">
      <w:pPr>
        <w:pStyle w:val="BodyText"/>
        <w:tabs>
          <w:tab w:val="left" w:pos="-142"/>
        </w:tabs>
        <w:spacing w:line="292" w:lineRule="auto"/>
        <w:ind w:left="142" w:right="95" w:hanging="142"/>
        <w:jc w:val="both"/>
        <w:rPr>
          <w:bCs/>
          <w:color w:val="231F20"/>
          <w:sz w:val="24"/>
          <w:szCs w:val="24"/>
        </w:rPr>
      </w:pPr>
      <w:r w:rsidRPr="001E771A">
        <w:rPr>
          <w:bCs/>
          <w:color w:val="231F20"/>
          <w:sz w:val="24"/>
          <w:szCs w:val="24"/>
        </w:rPr>
        <w:t xml:space="preserve">The program aims to prepare the citizen of India for Amrit Kaal not just by cleaning their houses and surroundings but also by cleansing their minds of all the hatred, doubts and other negative thoughts. </w:t>
      </w:r>
    </w:p>
    <w:p w14:paraId="12447584" w14:textId="6E519EA7" w:rsidR="007F1CF2" w:rsidRPr="005451FB" w:rsidRDefault="007F1CF2" w:rsidP="005451FB">
      <w:pPr>
        <w:pStyle w:val="BodyText"/>
        <w:tabs>
          <w:tab w:val="left" w:pos="-142"/>
        </w:tabs>
        <w:spacing w:line="292" w:lineRule="auto"/>
        <w:ind w:left="142" w:right="95" w:hanging="142"/>
        <w:jc w:val="both"/>
        <w:rPr>
          <w:bCs/>
          <w:color w:val="231F20"/>
          <w:sz w:val="24"/>
          <w:szCs w:val="24"/>
        </w:rPr>
      </w:pPr>
      <w:r w:rsidRPr="005451FB">
        <w:rPr>
          <w:bCs/>
          <w:color w:val="231F20"/>
          <w:sz w:val="24"/>
          <w:szCs w:val="24"/>
        </w:rPr>
        <w:t xml:space="preserve">The program is aimed at </w:t>
      </w:r>
      <w:proofErr w:type="spellStart"/>
      <w:r w:rsidRPr="005451FB">
        <w:rPr>
          <w:bCs/>
          <w:color w:val="231F20"/>
          <w:sz w:val="24"/>
          <w:szCs w:val="24"/>
        </w:rPr>
        <w:t>swacchta</w:t>
      </w:r>
      <w:proofErr w:type="spellEnd"/>
      <w:r w:rsidRPr="005451FB">
        <w:rPr>
          <w:bCs/>
          <w:color w:val="231F20"/>
          <w:sz w:val="24"/>
          <w:szCs w:val="24"/>
        </w:rPr>
        <w:t xml:space="preserve"> that is both internal and external. Internalization of </w:t>
      </w:r>
      <w:proofErr w:type="spellStart"/>
      <w:r w:rsidRPr="005451FB">
        <w:rPr>
          <w:bCs/>
          <w:color w:val="231F20"/>
          <w:sz w:val="24"/>
          <w:szCs w:val="24"/>
        </w:rPr>
        <w:t>Swachchta</w:t>
      </w:r>
      <w:proofErr w:type="spellEnd"/>
      <w:r w:rsidRPr="005451FB">
        <w:rPr>
          <w:bCs/>
          <w:color w:val="231F20"/>
          <w:sz w:val="24"/>
          <w:szCs w:val="24"/>
        </w:rPr>
        <w:t xml:space="preserve"> as a value would enable </w:t>
      </w:r>
      <w:r w:rsidR="007738B1">
        <w:rPr>
          <w:bCs/>
          <w:color w:val="231F20"/>
          <w:sz w:val="24"/>
          <w:szCs w:val="24"/>
        </w:rPr>
        <w:t>both</w:t>
      </w:r>
      <w:r w:rsidRPr="005451FB">
        <w:rPr>
          <w:bCs/>
          <w:color w:val="231F20"/>
          <w:sz w:val="24"/>
          <w:szCs w:val="24"/>
        </w:rPr>
        <w:t xml:space="preserve"> clean and serene mental and physical environment for citizen during the Amrit Kaal. </w:t>
      </w:r>
    </w:p>
    <w:p w14:paraId="675CF9BB" w14:textId="77777777" w:rsidR="007F1CF2" w:rsidRPr="007F1CF2" w:rsidRDefault="007F1CF2" w:rsidP="005451FB">
      <w:pPr>
        <w:pStyle w:val="BodyText"/>
        <w:tabs>
          <w:tab w:val="left" w:pos="0"/>
        </w:tabs>
        <w:spacing w:before="8"/>
        <w:ind w:left="142" w:right="95" w:hanging="284"/>
        <w:jc w:val="both"/>
        <w:rPr>
          <w:sz w:val="28"/>
          <w:szCs w:val="32"/>
        </w:rPr>
      </w:pPr>
    </w:p>
    <w:p w14:paraId="74E55E49" w14:textId="77777777" w:rsidR="007F1CF2" w:rsidRPr="001E771A" w:rsidRDefault="007F1CF2" w:rsidP="005451FB">
      <w:pPr>
        <w:tabs>
          <w:tab w:val="left" w:pos="0"/>
        </w:tabs>
        <w:ind w:left="142" w:right="95" w:hanging="284"/>
        <w:jc w:val="both"/>
        <w:rPr>
          <w:b/>
          <w:sz w:val="32"/>
          <w:szCs w:val="24"/>
        </w:rPr>
      </w:pPr>
      <w:r w:rsidRPr="001E771A">
        <w:rPr>
          <w:b/>
          <w:color w:val="D2232A"/>
          <w:sz w:val="28"/>
          <w:szCs w:val="22"/>
        </w:rPr>
        <w:t>Objectives</w:t>
      </w:r>
      <w:r w:rsidRPr="001E771A">
        <w:rPr>
          <w:b/>
          <w:color w:val="D2232A"/>
          <w:sz w:val="32"/>
          <w:szCs w:val="24"/>
        </w:rPr>
        <w:t>:</w:t>
      </w:r>
    </w:p>
    <w:p w14:paraId="1E5F112E" w14:textId="77777777" w:rsidR="007F1CF2" w:rsidRPr="005451FB" w:rsidRDefault="007F1CF2" w:rsidP="005451FB">
      <w:pPr>
        <w:pStyle w:val="ListParagraph"/>
        <w:numPr>
          <w:ilvl w:val="0"/>
          <w:numId w:val="1"/>
        </w:numPr>
        <w:tabs>
          <w:tab w:val="left" w:pos="900"/>
        </w:tabs>
        <w:spacing w:before="113" w:line="292" w:lineRule="auto"/>
        <w:ind w:left="284" w:right="536"/>
        <w:jc w:val="both"/>
        <w:rPr>
          <w:bCs/>
          <w:color w:val="231F20"/>
          <w:sz w:val="24"/>
          <w:szCs w:val="24"/>
        </w:rPr>
      </w:pPr>
      <w:r w:rsidRPr="005451FB">
        <w:rPr>
          <w:bCs/>
          <w:color w:val="231F20"/>
          <w:sz w:val="24"/>
          <w:szCs w:val="24"/>
        </w:rPr>
        <w:t xml:space="preserve">To organize cleaning of public spaces and households across all the districts of the country from 01st October to 31st October 2022.  </w:t>
      </w:r>
    </w:p>
    <w:p w14:paraId="62B07A8C" w14:textId="77777777" w:rsidR="007F1CF2" w:rsidRPr="005451FB" w:rsidRDefault="007F1CF2" w:rsidP="005451FB">
      <w:pPr>
        <w:pStyle w:val="ListParagraph"/>
        <w:numPr>
          <w:ilvl w:val="0"/>
          <w:numId w:val="1"/>
        </w:numPr>
        <w:tabs>
          <w:tab w:val="left" w:pos="900"/>
        </w:tabs>
        <w:spacing w:before="113" w:line="292" w:lineRule="auto"/>
        <w:ind w:left="284" w:right="536"/>
        <w:jc w:val="both"/>
        <w:rPr>
          <w:bCs/>
          <w:color w:val="231F20"/>
          <w:sz w:val="24"/>
          <w:szCs w:val="24"/>
        </w:rPr>
      </w:pPr>
      <w:r w:rsidRPr="005451FB">
        <w:rPr>
          <w:bCs/>
          <w:color w:val="231F20"/>
          <w:sz w:val="24"/>
          <w:szCs w:val="24"/>
        </w:rPr>
        <w:t xml:space="preserve">To spread the message of </w:t>
      </w:r>
      <w:proofErr w:type="spellStart"/>
      <w:r w:rsidRPr="005451FB">
        <w:rPr>
          <w:bCs/>
          <w:color w:val="231F20"/>
          <w:sz w:val="24"/>
          <w:szCs w:val="24"/>
        </w:rPr>
        <w:t>Swacch</w:t>
      </w:r>
      <w:proofErr w:type="spellEnd"/>
      <w:r w:rsidRPr="005451FB">
        <w:rPr>
          <w:bCs/>
          <w:color w:val="231F20"/>
          <w:sz w:val="24"/>
          <w:szCs w:val="24"/>
        </w:rPr>
        <w:t xml:space="preserve"> Mann- to get rid of all negative thoughts, jealousy, self-doubt, feeling of helplessness and embrace positivity, hope and confidence for a better future   </w:t>
      </w:r>
    </w:p>
    <w:p w14:paraId="275A2EDE" w14:textId="77777777" w:rsidR="007F1CF2" w:rsidRPr="005451FB" w:rsidRDefault="007F1CF2" w:rsidP="005451FB">
      <w:pPr>
        <w:pStyle w:val="ListParagraph"/>
        <w:numPr>
          <w:ilvl w:val="0"/>
          <w:numId w:val="1"/>
        </w:numPr>
        <w:tabs>
          <w:tab w:val="left" w:pos="900"/>
        </w:tabs>
        <w:spacing w:before="113" w:line="292" w:lineRule="auto"/>
        <w:ind w:left="284" w:right="536"/>
        <w:jc w:val="both"/>
        <w:rPr>
          <w:bCs/>
          <w:color w:val="231F20"/>
          <w:sz w:val="24"/>
          <w:szCs w:val="24"/>
        </w:rPr>
      </w:pPr>
      <w:r w:rsidRPr="005451FB">
        <w:rPr>
          <w:bCs/>
          <w:color w:val="231F20"/>
          <w:sz w:val="24"/>
          <w:szCs w:val="24"/>
        </w:rPr>
        <w:t>To involve all segments of society, Government organizations including PRIs and Non- Government Organizations to instill awareness and feeling of pride among citizens to keep their surroundings clean and waste free.</w:t>
      </w:r>
    </w:p>
    <w:p w14:paraId="49C4C49A" w14:textId="77777777" w:rsidR="007F1CF2" w:rsidRPr="005451FB" w:rsidRDefault="007F1CF2" w:rsidP="005451FB">
      <w:pPr>
        <w:pStyle w:val="ListParagraph"/>
        <w:numPr>
          <w:ilvl w:val="0"/>
          <w:numId w:val="1"/>
        </w:numPr>
        <w:tabs>
          <w:tab w:val="left" w:pos="900"/>
        </w:tabs>
        <w:spacing w:before="113" w:line="292" w:lineRule="auto"/>
        <w:ind w:left="284" w:right="536"/>
        <w:jc w:val="both"/>
        <w:rPr>
          <w:bCs/>
          <w:color w:val="231F20"/>
          <w:sz w:val="24"/>
          <w:szCs w:val="24"/>
        </w:rPr>
      </w:pPr>
      <w:r w:rsidRPr="005451FB">
        <w:rPr>
          <w:bCs/>
          <w:color w:val="231F20"/>
          <w:sz w:val="24"/>
          <w:szCs w:val="24"/>
        </w:rPr>
        <w:t xml:space="preserve">To make the program as People’s Movement through Jan </w:t>
      </w:r>
      <w:proofErr w:type="spellStart"/>
      <w:r w:rsidRPr="005451FB">
        <w:rPr>
          <w:bCs/>
          <w:color w:val="231F20"/>
          <w:sz w:val="24"/>
          <w:szCs w:val="24"/>
        </w:rPr>
        <w:t>Bhagidari</w:t>
      </w:r>
      <w:proofErr w:type="spellEnd"/>
      <w:r w:rsidRPr="005451FB">
        <w:rPr>
          <w:bCs/>
          <w:color w:val="231F20"/>
          <w:sz w:val="24"/>
          <w:szCs w:val="24"/>
        </w:rPr>
        <w:t>.</w:t>
      </w:r>
    </w:p>
    <w:p w14:paraId="1CB72C80" w14:textId="77777777" w:rsidR="007F1CF2" w:rsidRPr="005451FB" w:rsidRDefault="007F1CF2" w:rsidP="005451FB">
      <w:pPr>
        <w:pStyle w:val="ListParagraph"/>
        <w:numPr>
          <w:ilvl w:val="0"/>
          <w:numId w:val="1"/>
        </w:numPr>
        <w:tabs>
          <w:tab w:val="left" w:pos="900"/>
        </w:tabs>
        <w:spacing w:before="113" w:line="292" w:lineRule="auto"/>
        <w:ind w:left="284" w:right="536"/>
        <w:jc w:val="both"/>
        <w:rPr>
          <w:bCs/>
          <w:color w:val="231F20"/>
          <w:sz w:val="24"/>
          <w:szCs w:val="24"/>
        </w:rPr>
      </w:pPr>
      <w:r w:rsidRPr="005451FB">
        <w:rPr>
          <w:bCs/>
          <w:color w:val="231F20"/>
          <w:sz w:val="24"/>
          <w:szCs w:val="24"/>
        </w:rPr>
        <w:t>To propagate the mantra of “</w:t>
      </w:r>
      <w:proofErr w:type="spellStart"/>
      <w:r w:rsidRPr="005451FB">
        <w:rPr>
          <w:bCs/>
          <w:color w:val="231F20"/>
          <w:sz w:val="24"/>
          <w:szCs w:val="24"/>
        </w:rPr>
        <w:t>Swachch</w:t>
      </w:r>
      <w:proofErr w:type="spellEnd"/>
      <w:r w:rsidRPr="005451FB">
        <w:rPr>
          <w:bCs/>
          <w:color w:val="231F20"/>
          <w:sz w:val="24"/>
          <w:szCs w:val="24"/>
        </w:rPr>
        <w:t xml:space="preserve"> </w:t>
      </w:r>
      <w:proofErr w:type="gramStart"/>
      <w:r w:rsidRPr="005451FB">
        <w:rPr>
          <w:bCs/>
          <w:color w:val="231F20"/>
          <w:sz w:val="24"/>
          <w:szCs w:val="24"/>
        </w:rPr>
        <w:t>Kaal :</w:t>
      </w:r>
      <w:proofErr w:type="gramEnd"/>
      <w:r w:rsidRPr="005451FB">
        <w:rPr>
          <w:bCs/>
          <w:color w:val="231F20"/>
          <w:sz w:val="24"/>
          <w:szCs w:val="24"/>
        </w:rPr>
        <w:t xml:space="preserve"> Amrit Kaal”.</w:t>
      </w:r>
    </w:p>
    <w:p w14:paraId="1C643061" w14:textId="77777777" w:rsidR="007F1CF2" w:rsidRPr="007F1CF2" w:rsidRDefault="007F1CF2" w:rsidP="005451FB">
      <w:pPr>
        <w:pStyle w:val="Heading2"/>
        <w:tabs>
          <w:tab w:val="left" w:pos="0"/>
        </w:tabs>
        <w:jc w:val="both"/>
        <w:rPr>
          <w:color w:val="D2232A"/>
          <w:spacing w:val="-1"/>
          <w:sz w:val="36"/>
          <w:szCs w:val="36"/>
        </w:rPr>
      </w:pPr>
    </w:p>
    <w:p w14:paraId="313736A2" w14:textId="738A5177" w:rsidR="007F1CF2" w:rsidRPr="001E771A" w:rsidRDefault="007F1CF2" w:rsidP="005451FB">
      <w:pPr>
        <w:pStyle w:val="Heading2"/>
        <w:tabs>
          <w:tab w:val="left" w:pos="0"/>
        </w:tabs>
        <w:ind w:left="0"/>
        <w:jc w:val="both"/>
        <w:rPr>
          <w:sz w:val="28"/>
          <w:szCs w:val="28"/>
        </w:rPr>
      </w:pPr>
      <w:r w:rsidRPr="001E771A">
        <w:rPr>
          <w:color w:val="D2232A"/>
          <w:spacing w:val="-1"/>
          <w:sz w:val="28"/>
          <w:szCs w:val="28"/>
        </w:rPr>
        <w:t>Key</w:t>
      </w:r>
      <w:r w:rsidRPr="001E771A">
        <w:rPr>
          <w:color w:val="D2232A"/>
          <w:spacing w:val="-14"/>
          <w:sz w:val="28"/>
          <w:szCs w:val="28"/>
        </w:rPr>
        <w:t xml:space="preserve"> </w:t>
      </w:r>
      <w:r w:rsidRPr="001E771A">
        <w:rPr>
          <w:color w:val="D2232A"/>
          <w:spacing w:val="-1"/>
          <w:sz w:val="28"/>
          <w:szCs w:val="28"/>
        </w:rPr>
        <w:t>Activities of</w:t>
      </w:r>
      <w:r w:rsidRPr="001E771A">
        <w:rPr>
          <w:color w:val="D2232A"/>
          <w:sz w:val="28"/>
          <w:szCs w:val="28"/>
        </w:rPr>
        <w:t xml:space="preserve"> the Program:</w:t>
      </w:r>
    </w:p>
    <w:p w14:paraId="2E37C3F0" w14:textId="77777777" w:rsidR="007F1CF2" w:rsidRPr="001E771A" w:rsidRDefault="007F1CF2" w:rsidP="005451FB">
      <w:pPr>
        <w:pStyle w:val="ListParagraph"/>
        <w:numPr>
          <w:ilvl w:val="0"/>
          <w:numId w:val="1"/>
        </w:numPr>
        <w:tabs>
          <w:tab w:val="left" w:pos="900"/>
        </w:tabs>
        <w:spacing w:before="113" w:line="292" w:lineRule="auto"/>
        <w:ind w:left="284" w:right="536"/>
        <w:jc w:val="both"/>
        <w:rPr>
          <w:rFonts w:ascii="Arial MT" w:hAnsi="Arial MT"/>
          <w:color w:val="231F20"/>
          <w:sz w:val="24"/>
          <w:szCs w:val="24"/>
        </w:rPr>
      </w:pPr>
      <w:r w:rsidRPr="001E771A">
        <w:rPr>
          <w:b/>
          <w:color w:val="231F20"/>
          <w:sz w:val="24"/>
          <w:szCs w:val="24"/>
        </w:rPr>
        <w:t>Collection</w:t>
      </w:r>
      <w:r w:rsidRPr="001E771A">
        <w:rPr>
          <w:b/>
          <w:color w:val="231F20"/>
          <w:spacing w:val="9"/>
          <w:sz w:val="24"/>
          <w:szCs w:val="24"/>
        </w:rPr>
        <w:t xml:space="preserve"> </w:t>
      </w:r>
      <w:r w:rsidRPr="001E771A">
        <w:rPr>
          <w:b/>
          <w:color w:val="231F20"/>
          <w:sz w:val="24"/>
          <w:szCs w:val="24"/>
        </w:rPr>
        <w:t>&amp;</w:t>
      </w:r>
      <w:r w:rsidRPr="001E771A">
        <w:rPr>
          <w:b/>
          <w:color w:val="231F20"/>
          <w:spacing w:val="10"/>
          <w:sz w:val="24"/>
          <w:szCs w:val="24"/>
        </w:rPr>
        <w:t xml:space="preserve"> </w:t>
      </w:r>
      <w:r w:rsidRPr="001E771A">
        <w:rPr>
          <w:b/>
          <w:color w:val="231F20"/>
          <w:sz w:val="24"/>
          <w:szCs w:val="24"/>
        </w:rPr>
        <w:t>disposal</w:t>
      </w:r>
      <w:r w:rsidRPr="001E771A">
        <w:rPr>
          <w:b/>
          <w:color w:val="231F20"/>
          <w:spacing w:val="10"/>
          <w:sz w:val="24"/>
          <w:szCs w:val="24"/>
        </w:rPr>
        <w:t xml:space="preserve"> </w:t>
      </w:r>
      <w:r w:rsidRPr="001E771A">
        <w:rPr>
          <w:b/>
          <w:color w:val="231F20"/>
          <w:sz w:val="24"/>
          <w:szCs w:val="24"/>
        </w:rPr>
        <w:t>of</w:t>
      </w:r>
      <w:r w:rsidRPr="001E771A">
        <w:rPr>
          <w:b/>
          <w:color w:val="231F20"/>
          <w:spacing w:val="9"/>
          <w:sz w:val="24"/>
          <w:szCs w:val="24"/>
        </w:rPr>
        <w:t xml:space="preserve"> </w:t>
      </w:r>
      <w:r w:rsidRPr="001E771A">
        <w:rPr>
          <w:b/>
          <w:color w:val="231F20"/>
          <w:sz w:val="24"/>
          <w:szCs w:val="24"/>
        </w:rPr>
        <w:t>waste</w:t>
      </w:r>
      <w:r w:rsidRPr="001E771A">
        <w:rPr>
          <w:b/>
          <w:color w:val="231F20"/>
          <w:spacing w:val="11"/>
          <w:sz w:val="24"/>
          <w:szCs w:val="24"/>
        </w:rPr>
        <w:t xml:space="preserve"> </w:t>
      </w:r>
      <w:r w:rsidRPr="001E771A">
        <w:rPr>
          <w:color w:val="231F20"/>
          <w:sz w:val="24"/>
          <w:szCs w:val="24"/>
        </w:rPr>
        <w:t>-</w:t>
      </w:r>
      <w:r w:rsidRPr="001E771A">
        <w:rPr>
          <w:color w:val="231F20"/>
          <w:spacing w:val="9"/>
          <w:sz w:val="24"/>
          <w:szCs w:val="24"/>
        </w:rPr>
        <w:t xml:space="preserve"> </w:t>
      </w:r>
      <w:r w:rsidRPr="001E771A">
        <w:rPr>
          <w:color w:val="231F20"/>
          <w:sz w:val="24"/>
          <w:szCs w:val="24"/>
        </w:rPr>
        <w:t>through</w:t>
      </w:r>
      <w:r w:rsidRPr="001E771A">
        <w:rPr>
          <w:color w:val="231F20"/>
          <w:spacing w:val="10"/>
          <w:sz w:val="24"/>
          <w:szCs w:val="24"/>
        </w:rPr>
        <w:t xml:space="preserve"> </w:t>
      </w:r>
      <w:r w:rsidRPr="001E771A">
        <w:rPr>
          <w:color w:val="231F20"/>
          <w:sz w:val="24"/>
          <w:szCs w:val="24"/>
        </w:rPr>
        <w:t>collection</w:t>
      </w:r>
      <w:r w:rsidRPr="001E771A">
        <w:rPr>
          <w:color w:val="231F20"/>
          <w:spacing w:val="10"/>
          <w:sz w:val="24"/>
          <w:szCs w:val="24"/>
        </w:rPr>
        <w:t xml:space="preserve"> </w:t>
      </w:r>
      <w:r w:rsidRPr="001E771A">
        <w:rPr>
          <w:color w:val="231F20"/>
          <w:sz w:val="24"/>
          <w:szCs w:val="24"/>
        </w:rPr>
        <w:t>drives</w:t>
      </w:r>
      <w:r w:rsidRPr="001E771A">
        <w:rPr>
          <w:color w:val="231F20"/>
          <w:spacing w:val="-47"/>
          <w:sz w:val="24"/>
          <w:szCs w:val="24"/>
        </w:rPr>
        <w:t xml:space="preserve"> </w:t>
      </w:r>
      <w:r w:rsidRPr="001E771A">
        <w:rPr>
          <w:color w:val="231F20"/>
          <w:sz w:val="24"/>
          <w:szCs w:val="24"/>
        </w:rPr>
        <w:t>and door to door campaign.</w:t>
      </w:r>
    </w:p>
    <w:p w14:paraId="2C6494EC" w14:textId="7B8860AA" w:rsidR="007F1CF2" w:rsidRPr="001E771A" w:rsidRDefault="007F1CF2" w:rsidP="005451FB">
      <w:pPr>
        <w:pStyle w:val="ListParagraph"/>
        <w:numPr>
          <w:ilvl w:val="0"/>
          <w:numId w:val="1"/>
        </w:numPr>
        <w:tabs>
          <w:tab w:val="left" w:pos="900"/>
        </w:tabs>
        <w:spacing w:before="69"/>
        <w:ind w:left="284"/>
        <w:jc w:val="both"/>
        <w:rPr>
          <w:rFonts w:ascii="Arial MT" w:hAnsi="Arial MT"/>
          <w:color w:val="231F20"/>
          <w:sz w:val="24"/>
          <w:szCs w:val="24"/>
        </w:rPr>
      </w:pPr>
      <w:r w:rsidRPr="001E771A">
        <w:rPr>
          <w:b/>
          <w:color w:val="231F20"/>
          <w:sz w:val="24"/>
          <w:szCs w:val="24"/>
        </w:rPr>
        <w:t>Village</w:t>
      </w:r>
      <w:r w:rsidRPr="001E771A">
        <w:rPr>
          <w:b/>
          <w:color w:val="231F20"/>
          <w:spacing w:val="35"/>
          <w:sz w:val="24"/>
          <w:szCs w:val="24"/>
        </w:rPr>
        <w:t xml:space="preserve"> </w:t>
      </w:r>
      <w:r w:rsidRPr="001E771A">
        <w:rPr>
          <w:b/>
          <w:color w:val="231F20"/>
          <w:sz w:val="24"/>
          <w:szCs w:val="24"/>
        </w:rPr>
        <w:t>Beautification-</w:t>
      </w:r>
      <w:r w:rsidRPr="001E771A">
        <w:rPr>
          <w:b/>
          <w:color w:val="231F20"/>
          <w:spacing w:val="83"/>
          <w:sz w:val="24"/>
          <w:szCs w:val="24"/>
        </w:rPr>
        <w:t xml:space="preserve"> </w:t>
      </w:r>
      <w:r w:rsidRPr="001E771A">
        <w:rPr>
          <w:color w:val="231F20"/>
          <w:sz w:val="24"/>
          <w:szCs w:val="24"/>
        </w:rPr>
        <w:t>Maintenance</w:t>
      </w:r>
      <w:r w:rsidRPr="001E771A">
        <w:rPr>
          <w:color w:val="231F20"/>
          <w:spacing w:val="84"/>
          <w:sz w:val="24"/>
          <w:szCs w:val="24"/>
        </w:rPr>
        <w:t xml:space="preserve"> </w:t>
      </w:r>
      <w:r w:rsidRPr="001E771A">
        <w:rPr>
          <w:color w:val="231F20"/>
          <w:sz w:val="24"/>
          <w:szCs w:val="24"/>
        </w:rPr>
        <w:t>and</w:t>
      </w:r>
      <w:r w:rsidRPr="001E771A">
        <w:rPr>
          <w:color w:val="231F20"/>
          <w:spacing w:val="84"/>
          <w:sz w:val="24"/>
          <w:szCs w:val="24"/>
        </w:rPr>
        <w:t xml:space="preserve"> </w:t>
      </w:r>
      <w:r w:rsidRPr="001E771A">
        <w:rPr>
          <w:color w:val="231F20"/>
          <w:sz w:val="24"/>
          <w:szCs w:val="24"/>
        </w:rPr>
        <w:t>beautification drives</w:t>
      </w:r>
      <w:r w:rsidRPr="001E771A">
        <w:rPr>
          <w:color w:val="231F20"/>
          <w:spacing w:val="1"/>
          <w:sz w:val="24"/>
          <w:szCs w:val="24"/>
        </w:rPr>
        <w:t xml:space="preserve"> </w:t>
      </w:r>
      <w:r w:rsidRPr="001E771A">
        <w:rPr>
          <w:color w:val="231F20"/>
          <w:sz w:val="24"/>
          <w:szCs w:val="24"/>
        </w:rPr>
        <w:t>for</w:t>
      </w:r>
      <w:r w:rsidRPr="001E771A">
        <w:rPr>
          <w:color w:val="231F20"/>
          <w:spacing w:val="1"/>
          <w:sz w:val="24"/>
          <w:szCs w:val="24"/>
        </w:rPr>
        <w:t xml:space="preserve"> </w:t>
      </w:r>
      <w:r w:rsidRPr="001E771A">
        <w:rPr>
          <w:color w:val="231F20"/>
          <w:sz w:val="24"/>
          <w:szCs w:val="24"/>
        </w:rPr>
        <w:t>historical</w:t>
      </w:r>
      <w:r w:rsidRPr="001E771A">
        <w:rPr>
          <w:color w:val="231F20"/>
          <w:spacing w:val="1"/>
          <w:sz w:val="24"/>
          <w:szCs w:val="24"/>
        </w:rPr>
        <w:t xml:space="preserve"> </w:t>
      </w:r>
      <w:r w:rsidRPr="001E771A">
        <w:rPr>
          <w:color w:val="231F20"/>
          <w:sz w:val="24"/>
          <w:szCs w:val="24"/>
        </w:rPr>
        <w:t>monuments</w:t>
      </w:r>
      <w:r w:rsidRPr="001E771A">
        <w:rPr>
          <w:color w:val="231F20"/>
          <w:spacing w:val="1"/>
          <w:sz w:val="24"/>
          <w:szCs w:val="24"/>
        </w:rPr>
        <w:t xml:space="preserve"> </w:t>
      </w:r>
      <w:r w:rsidRPr="001E771A">
        <w:rPr>
          <w:color w:val="231F20"/>
          <w:sz w:val="24"/>
          <w:szCs w:val="24"/>
        </w:rPr>
        <w:t>and</w:t>
      </w:r>
      <w:r w:rsidRPr="001E771A">
        <w:rPr>
          <w:color w:val="231F20"/>
          <w:spacing w:val="1"/>
          <w:sz w:val="24"/>
          <w:szCs w:val="24"/>
        </w:rPr>
        <w:t xml:space="preserve"> </w:t>
      </w:r>
      <w:r w:rsidRPr="001E771A">
        <w:rPr>
          <w:color w:val="231F20"/>
          <w:sz w:val="24"/>
          <w:szCs w:val="24"/>
        </w:rPr>
        <w:t>heritage</w:t>
      </w:r>
      <w:r w:rsidRPr="001E771A">
        <w:rPr>
          <w:color w:val="231F20"/>
          <w:spacing w:val="1"/>
          <w:sz w:val="24"/>
          <w:szCs w:val="24"/>
        </w:rPr>
        <w:t xml:space="preserve"> </w:t>
      </w:r>
      <w:r w:rsidRPr="001E771A">
        <w:rPr>
          <w:color w:val="231F20"/>
          <w:sz w:val="24"/>
          <w:szCs w:val="24"/>
        </w:rPr>
        <w:t>sites,</w:t>
      </w:r>
      <w:r w:rsidRPr="001E771A">
        <w:rPr>
          <w:color w:val="231F20"/>
          <w:spacing w:val="1"/>
          <w:sz w:val="24"/>
          <w:szCs w:val="24"/>
        </w:rPr>
        <w:t xml:space="preserve"> </w:t>
      </w:r>
      <w:r w:rsidR="007738B1" w:rsidRPr="001E771A">
        <w:rPr>
          <w:color w:val="231F20"/>
          <w:sz w:val="24"/>
          <w:szCs w:val="24"/>
        </w:rPr>
        <w:t xml:space="preserve">Community </w:t>
      </w:r>
      <w:proofErr w:type="spellStart"/>
      <w:r w:rsidR="007738B1" w:rsidRPr="001E771A">
        <w:rPr>
          <w:color w:val="231F20"/>
          <w:sz w:val="24"/>
          <w:szCs w:val="24"/>
        </w:rPr>
        <w:t>Centres</w:t>
      </w:r>
      <w:proofErr w:type="spellEnd"/>
      <w:r w:rsidRPr="001E771A">
        <w:rPr>
          <w:color w:val="231F20"/>
          <w:sz w:val="24"/>
          <w:szCs w:val="24"/>
        </w:rPr>
        <w:t>, Youth Club/</w:t>
      </w:r>
      <w:proofErr w:type="spellStart"/>
      <w:r w:rsidRPr="001E771A">
        <w:rPr>
          <w:color w:val="231F20"/>
          <w:sz w:val="24"/>
          <w:szCs w:val="24"/>
        </w:rPr>
        <w:t>Mahila</w:t>
      </w:r>
      <w:proofErr w:type="spellEnd"/>
      <w:r w:rsidRPr="001E771A">
        <w:rPr>
          <w:color w:val="231F20"/>
          <w:sz w:val="24"/>
          <w:szCs w:val="24"/>
        </w:rPr>
        <w:t xml:space="preserve"> Mandal Buildings,</w:t>
      </w:r>
      <w:r w:rsidRPr="001E771A">
        <w:rPr>
          <w:color w:val="231F20"/>
          <w:spacing w:val="1"/>
          <w:sz w:val="24"/>
          <w:szCs w:val="24"/>
        </w:rPr>
        <w:t xml:space="preserve"> </w:t>
      </w:r>
      <w:r w:rsidRPr="001E771A">
        <w:rPr>
          <w:color w:val="231F20"/>
          <w:sz w:val="24"/>
          <w:szCs w:val="24"/>
        </w:rPr>
        <w:t>School</w:t>
      </w:r>
      <w:r w:rsidRPr="001E771A">
        <w:rPr>
          <w:color w:val="231F20"/>
          <w:spacing w:val="-2"/>
          <w:sz w:val="24"/>
          <w:szCs w:val="24"/>
        </w:rPr>
        <w:t xml:space="preserve"> </w:t>
      </w:r>
      <w:r w:rsidRPr="001E771A">
        <w:rPr>
          <w:color w:val="231F20"/>
          <w:sz w:val="24"/>
          <w:szCs w:val="24"/>
        </w:rPr>
        <w:t xml:space="preserve">Buildings, </w:t>
      </w:r>
      <w:proofErr w:type="spellStart"/>
      <w:r w:rsidRPr="001E771A">
        <w:rPr>
          <w:color w:val="231F20"/>
          <w:sz w:val="24"/>
          <w:szCs w:val="24"/>
        </w:rPr>
        <w:t>Panchyat</w:t>
      </w:r>
      <w:proofErr w:type="spellEnd"/>
      <w:r w:rsidRPr="001E771A">
        <w:rPr>
          <w:color w:val="231F20"/>
          <w:spacing w:val="-2"/>
          <w:sz w:val="24"/>
          <w:szCs w:val="24"/>
        </w:rPr>
        <w:t xml:space="preserve"> </w:t>
      </w:r>
      <w:r w:rsidRPr="001E771A">
        <w:rPr>
          <w:color w:val="231F20"/>
          <w:sz w:val="24"/>
          <w:szCs w:val="24"/>
        </w:rPr>
        <w:t>Buildings etc.</w:t>
      </w:r>
    </w:p>
    <w:p w14:paraId="5A8A07A1" w14:textId="6315A459" w:rsidR="007738B1" w:rsidRPr="007738B1" w:rsidRDefault="007F1CF2" w:rsidP="007738B1">
      <w:pPr>
        <w:pStyle w:val="ListParagraph"/>
        <w:numPr>
          <w:ilvl w:val="0"/>
          <w:numId w:val="1"/>
        </w:numPr>
        <w:tabs>
          <w:tab w:val="left" w:pos="900"/>
        </w:tabs>
        <w:spacing w:before="70" w:line="292" w:lineRule="auto"/>
        <w:ind w:left="284" w:right="537"/>
        <w:jc w:val="both"/>
        <w:rPr>
          <w:rFonts w:ascii="Arial MT" w:hAnsi="Arial MT"/>
          <w:color w:val="231F20"/>
          <w:sz w:val="24"/>
          <w:szCs w:val="24"/>
        </w:rPr>
      </w:pPr>
      <w:r w:rsidRPr="001E771A">
        <w:rPr>
          <w:b/>
          <w:color w:val="231F20"/>
          <w:sz w:val="24"/>
          <w:szCs w:val="24"/>
        </w:rPr>
        <w:t xml:space="preserve">Traditional Water Sources- </w:t>
      </w:r>
      <w:r w:rsidRPr="001E771A">
        <w:rPr>
          <w:color w:val="231F20"/>
          <w:sz w:val="24"/>
          <w:szCs w:val="24"/>
        </w:rPr>
        <w:t>Cleanliness and maintenance</w:t>
      </w:r>
      <w:r w:rsidRPr="001E771A">
        <w:rPr>
          <w:color w:val="231F20"/>
          <w:spacing w:val="1"/>
          <w:sz w:val="24"/>
          <w:szCs w:val="24"/>
        </w:rPr>
        <w:t xml:space="preserve"> </w:t>
      </w:r>
      <w:r w:rsidRPr="001E771A">
        <w:rPr>
          <w:color w:val="231F20"/>
          <w:sz w:val="24"/>
          <w:szCs w:val="24"/>
        </w:rPr>
        <w:t xml:space="preserve">through </w:t>
      </w:r>
      <w:proofErr w:type="spellStart"/>
      <w:r w:rsidR="007738B1">
        <w:rPr>
          <w:color w:val="231F20"/>
          <w:sz w:val="24"/>
          <w:szCs w:val="24"/>
        </w:rPr>
        <w:t>Shramdaan</w:t>
      </w:r>
      <w:proofErr w:type="spellEnd"/>
      <w:r w:rsidR="007738B1">
        <w:rPr>
          <w:color w:val="231F20"/>
          <w:sz w:val="24"/>
          <w:szCs w:val="24"/>
        </w:rPr>
        <w:t xml:space="preserve"> (</w:t>
      </w:r>
      <w:r w:rsidRPr="001E771A">
        <w:rPr>
          <w:color w:val="231F20"/>
          <w:sz w:val="24"/>
          <w:szCs w:val="24"/>
        </w:rPr>
        <w:t>Voluntary Work Camps</w:t>
      </w:r>
      <w:r w:rsidR="007738B1">
        <w:rPr>
          <w:color w:val="231F20"/>
          <w:sz w:val="24"/>
          <w:szCs w:val="24"/>
        </w:rPr>
        <w:t xml:space="preserve">), </w:t>
      </w:r>
      <w:r w:rsidRPr="001E771A">
        <w:rPr>
          <w:color w:val="231F20"/>
          <w:sz w:val="24"/>
          <w:szCs w:val="24"/>
        </w:rPr>
        <w:t>De-silting and Cleaning of</w:t>
      </w:r>
      <w:r w:rsidRPr="001E771A">
        <w:rPr>
          <w:color w:val="231F20"/>
          <w:spacing w:val="1"/>
          <w:sz w:val="24"/>
          <w:szCs w:val="24"/>
        </w:rPr>
        <w:t xml:space="preserve"> </w:t>
      </w:r>
      <w:r w:rsidRPr="001E771A">
        <w:rPr>
          <w:color w:val="231F20"/>
          <w:sz w:val="24"/>
          <w:szCs w:val="24"/>
        </w:rPr>
        <w:t>Water</w:t>
      </w:r>
      <w:r w:rsidRPr="001E771A">
        <w:rPr>
          <w:color w:val="231F20"/>
          <w:spacing w:val="-1"/>
          <w:sz w:val="24"/>
          <w:szCs w:val="24"/>
        </w:rPr>
        <w:t xml:space="preserve"> </w:t>
      </w:r>
      <w:r w:rsidRPr="001E771A">
        <w:rPr>
          <w:color w:val="231F20"/>
          <w:sz w:val="24"/>
          <w:szCs w:val="24"/>
        </w:rPr>
        <w:t>Bodies.</w:t>
      </w:r>
    </w:p>
    <w:p w14:paraId="79178FC3" w14:textId="77103A47" w:rsidR="007738B1" w:rsidRPr="007738B1" w:rsidRDefault="007738B1" w:rsidP="007738B1">
      <w:pPr>
        <w:pStyle w:val="ListParagraph"/>
        <w:numPr>
          <w:ilvl w:val="0"/>
          <w:numId w:val="1"/>
        </w:numPr>
        <w:tabs>
          <w:tab w:val="left" w:pos="900"/>
        </w:tabs>
        <w:spacing w:before="70" w:line="292" w:lineRule="auto"/>
        <w:ind w:left="284" w:right="537"/>
        <w:jc w:val="both"/>
        <w:rPr>
          <w:rFonts w:ascii="Arial MT" w:hAnsi="Arial MT"/>
          <w:color w:val="231F20"/>
          <w:sz w:val="24"/>
          <w:szCs w:val="24"/>
        </w:rPr>
      </w:pPr>
      <w:r>
        <w:rPr>
          <w:b/>
          <w:color w:val="231F20"/>
          <w:sz w:val="24"/>
          <w:szCs w:val="24"/>
        </w:rPr>
        <w:lastRenderedPageBreak/>
        <w:t>Heritage Maintenance-</w:t>
      </w:r>
      <w:r w:rsidRPr="007738B1">
        <w:rPr>
          <w:color w:val="231F20"/>
          <w:sz w:val="24"/>
          <w:szCs w:val="24"/>
        </w:rPr>
        <w:t xml:space="preserve"> </w:t>
      </w:r>
      <w:r w:rsidRPr="001E771A">
        <w:rPr>
          <w:color w:val="231F20"/>
          <w:sz w:val="24"/>
          <w:szCs w:val="24"/>
        </w:rPr>
        <w:t>Maintenance</w:t>
      </w:r>
      <w:r w:rsidRPr="001E771A">
        <w:rPr>
          <w:color w:val="231F20"/>
          <w:spacing w:val="84"/>
          <w:sz w:val="24"/>
          <w:szCs w:val="24"/>
        </w:rPr>
        <w:t xml:space="preserve"> </w:t>
      </w:r>
      <w:r w:rsidRPr="001E771A">
        <w:rPr>
          <w:color w:val="231F20"/>
          <w:sz w:val="24"/>
          <w:szCs w:val="24"/>
        </w:rPr>
        <w:t>and</w:t>
      </w:r>
      <w:r w:rsidRPr="001E771A">
        <w:rPr>
          <w:color w:val="231F20"/>
          <w:spacing w:val="84"/>
          <w:sz w:val="24"/>
          <w:szCs w:val="24"/>
        </w:rPr>
        <w:t xml:space="preserve"> </w:t>
      </w:r>
      <w:r w:rsidRPr="001E771A">
        <w:rPr>
          <w:color w:val="231F20"/>
          <w:sz w:val="24"/>
          <w:szCs w:val="24"/>
        </w:rPr>
        <w:t>beautification drives</w:t>
      </w:r>
      <w:r w:rsidRPr="001E771A">
        <w:rPr>
          <w:color w:val="231F20"/>
          <w:spacing w:val="1"/>
          <w:sz w:val="24"/>
          <w:szCs w:val="24"/>
        </w:rPr>
        <w:t xml:space="preserve"> </w:t>
      </w:r>
      <w:r w:rsidRPr="001E771A">
        <w:rPr>
          <w:color w:val="231F20"/>
          <w:sz w:val="24"/>
          <w:szCs w:val="24"/>
        </w:rPr>
        <w:t>for</w:t>
      </w:r>
      <w:r w:rsidRPr="001E771A">
        <w:rPr>
          <w:color w:val="231F20"/>
          <w:spacing w:val="1"/>
          <w:sz w:val="24"/>
          <w:szCs w:val="24"/>
        </w:rPr>
        <w:t xml:space="preserve"> </w:t>
      </w:r>
      <w:r w:rsidRPr="001E771A">
        <w:rPr>
          <w:color w:val="231F20"/>
          <w:sz w:val="24"/>
          <w:szCs w:val="24"/>
        </w:rPr>
        <w:t>historical</w:t>
      </w:r>
      <w:r w:rsidRPr="001E771A">
        <w:rPr>
          <w:color w:val="231F20"/>
          <w:spacing w:val="1"/>
          <w:sz w:val="24"/>
          <w:szCs w:val="24"/>
        </w:rPr>
        <w:t xml:space="preserve"> </w:t>
      </w:r>
      <w:r w:rsidRPr="001E771A">
        <w:rPr>
          <w:color w:val="231F20"/>
          <w:sz w:val="24"/>
          <w:szCs w:val="24"/>
        </w:rPr>
        <w:t>monuments</w:t>
      </w:r>
      <w:r w:rsidRPr="001E771A">
        <w:rPr>
          <w:color w:val="231F20"/>
          <w:spacing w:val="1"/>
          <w:sz w:val="24"/>
          <w:szCs w:val="24"/>
        </w:rPr>
        <w:t xml:space="preserve"> </w:t>
      </w:r>
      <w:r w:rsidRPr="001E771A">
        <w:rPr>
          <w:color w:val="231F20"/>
          <w:sz w:val="24"/>
          <w:szCs w:val="24"/>
        </w:rPr>
        <w:t>and</w:t>
      </w:r>
      <w:r w:rsidRPr="001E771A">
        <w:rPr>
          <w:color w:val="231F20"/>
          <w:spacing w:val="1"/>
          <w:sz w:val="24"/>
          <w:szCs w:val="24"/>
        </w:rPr>
        <w:t xml:space="preserve"> </w:t>
      </w:r>
      <w:r w:rsidRPr="001E771A">
        <w:rPr>
          <w:color w:val="231F20"/>
          <w:sz w:val="24"/>
          <w:szCs w:val="24"/>
        </w:rPr>
        <w:t>heritage</w:t>
      </w:r>
      <w:r w:rsidRPr="001E771A">
        <w:rPr>
          <w:color w:val="231F20"/>
          <w:spacing w:val="1"/>
          <w:sz w:val="24"/>
          <w:szCs w:val="24"/>
        </w:rPr>
        <w:t xml:space="preserve"> </w:t>
      </w:r>
      <w:r w:rsidRPr="001E771A">
        <w:rPr>
          <w:color w:val="231F20"/>
          <w:sz w:val="24"/>
          <w:szCs w:val="24"/>
        </w:rPr>
        <w:t>sites,</w:t>
      </w:r>
      <w:r>
        <w:rPr>
          <w:color w:val="231F20"/>
          <w:sz w:val="24"/>
          <w:szCs w:val="24"/>
        </w:rPr>
        <w:t xml:space="preserve"> Freedom </w:t>
      </w:r>
      <w:proofErr w:type="gramStart"/>
      <w:r>
        <w:rPr>
          <w:color w:val="231F20"/>
          <w:sz w:val="24"/>
          <w:szCs w:val="24"/>
        </w:rPr>
        <w:t>fighters</w:t>
      </w:r>
      <w:proofErr w:type="gramEnd"/>
      <w:r>
        <w:rPr>
          <w:color w:val="231F20"/>
          <w:sz w:val="24"/>
          <w:szCs w:val="24"/>
        </w:rPr>
        <w:t xml:space="preserve"> memorials, places associated with unsung heroes etc.</w:t>
      </w:r>
    </w:p>
    <w:p w14:paraId="01E9F6DA" w14:textId="77777777" w:rsidR="001E771A" w:rsidRDefault="001E771A" w:rsidP="005451FB">
      <w:pPr>
        <w:pStyle w:val="Heading2"/>
        <w:tabs>
          <w:tab w:val="left" w:pos="0"/>
        </w:tabs>
        <w:spacing w:before="1"/>
        <w:ind w:left="544"/>
        <w:jc w:val="both"/>
        <w:rPr>
          <w:color w:val="D2232A"/>
          <w:sz w:val="28"/>
          <w:szCs w:val="28"/>
        </w:rPr>
      </w:pPr>
    </w:p>
    <w:p w14:paraId="7BAC66BE" w14:textId="77777777" w:rsidR="001E771A" w:rsidRDefault="001E771A" w:rsidP="005451FB">
      <w:pPr>
        <w:pStyle w:val="Heading2"/>
        <w:tabs>
          <w:tab w:val="left" w:pos="0"/>
        </w:tabs>
        <w:spacing w:before="1"/>
        <w:ind w:left="544"/>
        <w:jc w:val="both"/>
        <w:rPr>
          <w:color w:val="D2232A"/>
          <w:sz w:val="28"/>
          <w:szCs w:val="28"/>
        </w:rPr>
      </w:pPr>
    </w:p>
    <w:p w14:paraId="079636C2" w14:textId="07AFBB2D" w:rsidR="007F1CF2" w:rsidRPr="001E771A" w:rsidRDefault="007F1CF2" w:rsidP="005451FB">
      <w:pPr>
        <w:pStyle w:val="Heading2"/>
        <w:tabs>
          <w:tab w:val="left" w:pos="0"/>
        </w:tabs>
        <w:spacing w:before="1"/>
        <w:ind w:left="544"/>
        <w:jc w:val="both"/>
        <w:rPr>
          <w:sz w:val="28"/>
          <w:szCs w:val="28"/>
        </w:rPr>
      </w:pPr>
      <w:r w:rsidRPr="001E771A">
        <w:rPr>
          <w:color w:val="D2232A"/>
          <w:sz w:val="28"/>
          <w:szCs w:val="28"/>
        </w:rPr>
        <w:t>Three</w:t>
      </w:r>
      <w:r w:rsidRPr="001E771A">
        <w:rPr>
          <w:color w:val="D2232A"/>
          <w:spacing w:val="-3"/>
          <w:sz w:val="28"/>
          <w:szCs w:val="28"/>
        </w:rPr>
        <w:t xml:space="preserve"> </w:t>
      </w:r>
      <w:r w:rsidRPr="001E771A">
        <w:rPr>
          <w:color w:val="D2232A"/>
          <w:sz w:val="28"/>
          <w:szCs w:val="28"/>
        </w:rPr>
        <w:t>Phases</w:t>
      </w:r>
      <w:r w:rsidRPr="001E771A">
        <w:rPr>
          <w:color w:val="D2232A"/>
          <w:spacing w:val="-2"/>
          <w:sz w:val="28"/>
          <w:szCs w:val="28"/>
        </w:rPr>
        <w:t xml:space="preserve"> </w:t>
      </w:r>
      <w:r w:rsidRPr="001E771A">
        <w:rPr>
          <w:color w:val="D2232A"/>
          <w:sz w:val="28"/>
          <w:szCs w:val="28"/>
        </w:rPr>
        <w:t>of</w:t>
      </w:r>
      <w:r w:rsidRPr="001E771A">
        <w:rPr>
          <w:color w:val="D2232A"/>
          <w:spacing w:val="-3"/>
          <w:sz w:val="28"/>
          <w:szCs w:val="28"/>
        </w:rPr>
        <w:t xml:space="preserve"> </w:t>
      </w:r>
      <w:r w:rsidRPr="001E771A">
        <w:rPr>
          <w:color w:val="D2232A"/>
          <w:sz w:val="28"/>
          <w:szCs w:val="28"/>
        </w:rPr>
        <w:t>the</w:t>
      </w:r>
      <w:r w:rsidRPr="001E771A">
        <w:rPr>
          <w:color w:val="D2232A"/>
          <w:spacing w:val="-2"/>
          <w:sz w:val="28"/>
          <w:szCs w:val="28"/>
        </w:rPr>
        <w:t xml:space="preserve"> </w:t>
      </w:r>
      <w:r w:rsidRPr="001E771A">
        <w:rPr>
          <w:color w:val="D2232A"/>
          <w:sz w:val="28"/>
          <w:szCs w:val="28"/>
        </w:rPr>
        <w:t>Campaign</w:t>
      </w:r>
    </w:p>
    <w:p w14:paraId="28BF5CFC" w14:textId="77777777" w:rsidR="007F1CF2" w:rsidRPr="005451FB" w:rsidRDefault="007F1CF2" w:rsidP="005451FB">
      <w:pPr>
        <w:pStyle w:val="ListParagraph"/>
        <w:numPr>
          <w:ilvl w:val="0"/>
          <w:numId w:val="1"/>
        </w:numPr>
        <w:tabs>
          <w:tab w:val="left" w:pos="0"/>
        </w:tabs>
        <w:spacing w:before="112"/>
        <w:ind w:left="360"/>
        <w:jc w:val="both"/>
        <w:rPr>
          <w:color w:val="231F20"/>
          <w:sz w:val="24"/>
          <w:szCs w:val="24"/>
        </w:rPr>
      </w:pPr>
      <w:r w:rsidRPr="005451FB">
        <w:rPr>
          <w:color w:val="231F20"/>
          <w:sz w:val="24"/>
          <w:szCs w:val="24"/>
        </w:rPr>
        <w:t>Preparatory Phase</w:t>
      </w:r>
    </w:p>
    <w:p w14:paraId="505F0557" w14:textId="77777777" w:rsidR="007F1CF2" w:rsidRPr="005451FB" w:rsidRDefault="007F1CF2" w:rsidP="005451FB">
      <w:pPr>
        <w:pStyle w:val="ListParagraph"/>
        <w:numPr>
          <w:ilvl w:val="0"/>
          <w:numId w:val="1"/>
        </w:numPr>
        <w:tabs>
          <w:tab w:val="left" w:pos="0"/>
        </w:tabs>
        <w:spacing w:before="112"/>
        <w:ind w:left="360"/>
        <w:jc w:val="both"/>
        <w:rPr>
          <w:color w:val="231F20"/>
          <w:sz w:val="24"/>
          <w:szCs w:val="24"/>
        </w:rPr>
      </w:pPr>
      <w:r w:rsidRPr="005451FB">
        <w:rPr>
          <w:color w:val="231F20"/>
          <w:sz w:val="24"/>
          <w:szCs w:val="24"/>
        </w:rPr>
        <w:t>Launching Phase</w:t>
      </w:r>
    </w:p>
    <w:p w14:paraId="685CB39E" w14:textId="2FF8EB05" w:rsidR="007F1CF2" w:rsidRPr="005451FB" w:rsidRDefault="007F1CF2" w:rsidP="005451FB">
      <w:pPr>
        <w:pStyle w:val="ListParagraph"/>
        <w:numPr>
          <w:ilvl w:val="0"/>
          <w:numId w:val="1"/>
        </w:numPr>
        <w:tabs>
          <w:tab w:val="left" w:pos="0"/>
        </w:tabs>
        <w:spacing w:before="112"/>
        <w:ind w:left="360"/>
        <w:jc w:val="both"/>
        <w:rPr>
          <w:color w:val="231F20"/>
          <w:sz w:val="24"/>
          <w:szCs w:val="24"/>
        </w:rPr>
      </w:pPr>
      <w:r w:rsidRPr="005451FB">
        <w:rPr>
          <w:color w:val="231F20"/>
          <w:sz w:val="24"/>
          <w:szCs w:val="24"/>
        </w:rPr>
        <w:t>Collection of Waste and Disposal</w:t>
      </w:r>
      <w:r w:rsidR="007E0F3D" w:rsidRPr="005451FB">
        <w:rPr>
          <w:color w:val="231F20"/>
          <w:sz w:val="24"/>
          <w:szCs w:val="24"/>
        </w:rPr>
        <w:t xml:space="preserve"> and concluding event.</w:t>
      </w:r>
    </w:p>
    <w:p w14:paraId="00C87F7D" w14:textId="77777777" w:rsidR="005451FB" w:rsidRDefault="005451FB" w:rsidP="005451FB">
      <w:pPr>
        <w:pStyle w:val="Heading2"/>
        <w:tabs>
          <w:tab w:val="left" w:pos="0"/>
        </w:tabs>
        <w:ind w:left="544"/>
        <w:jc w:val="both"/>
        <w:rPr>
          <w:color w:val="D2232A"/>
          <w:sz w:val="28"/>
          <w:szCs w:val="28"/>
        </w:rPr>
      </w:pPr>
    </w:p>
    <w:p w14:paraId="34C3848B" w14:textId="5BE524FA" w:rsidR="007F1CF2" w:rsidRPr="001E771A" w:rsidRDefault="007F1CF2" w:rsidP="005451FB">
      <w:pPr>
        <w:pStyle w:val="Heading2"/>
        <w:tabs>
          <w:tab w:val="left" w:pos="0"/>
        </w:tabs>
        <w:ind w:left="544"/>
        <w:jc w:val="both"/>
        <w:rPr>
          <w:sz w:val="28"/>
          <w:szCs w:val="28"/>
        </w:rPr>
      </w:pPr>
      <w:r w:rsidRPr="001E771A">
        <w:rPr>
          <w:color w:val="D2232A"/>
          <w:sz w:val="28"/>
          <w:szCs w:val="28"/>
        </w:rPr>
        <w:t>Outcome:</w:t>
      </w:r>
    </w:p>
    <w:p w14:paraId="4BC09FF0" w14:textId="77777777" w:rsidR="007F1CF2" w:rsidRPr="005451FB" w:rsidRDefault="007F1CF2" w:rsidP="005451FB">
      <w:pPr>
        <w:pStyle w:val="ListParagraph"/>
        <w:numPr>
          <w:ilvl w:val="0"/>
          <w:numId w:val="1"/>
        </w:numPr>
        <w:tabs>
          <w:tab w:val="left" w:pos="0"/>
        </w:tabs>
        <w:spacing w:before="112"/>
        <w:ind w:left="360"/>
        <w:jc w:val="both"/>
        <w:rPr>
          <w:color w:val="231F20"/>
          <w:sz w:val="24"/>
          <w:szCs w:val="24"/>
        </w:rPr>
      </w:pPr>
      <w:r w:rsidRPr="001E771A">
        <w:rPr>
          <w:color w:val="231F20"/>
          <w:sz w:val="24"/>
          <w:szCs w:val="24"/>
        </w:rPr>
        <w:t>Collection &amp; disposal of 1.11 crore kg waste (plastic, e-waste and other waste) throughout</w:t>
      </w:r>
      <w:r w:rsidRPr="005451FB">
        <w:rPr>
          <w:color w:val="231F20"/>
          <w:sz w:val="24"/>
          <w:szCs w:val="24"/>
        </w:rPr>
        <w:t xml:space="preserve"> </w:t>
      </w:r>
      <w:r w:rsidRPr="001E771A">
        <w:rPr>
          <w:color w:val="231F20"/>
          <w:sz w:val="24"/>
          <w:szCs w:val="24"/>
        </w:rPr>
        <w:t>the</w:t>
      </w:r>
      <w:r w:rsidRPr="005451FB">
        <w:rPr>
          <w:color w:val="231F20"/>
          <w:sz w:val="24"/>
          <w:szCs w:val="24"/>
        </w:rPr>
        <w:t xml:space="preserve"> </w:t>
      </w:r>
      <w:r w:rsidRPr="001E771A">
        <w:rPr>
          <w:color w:val="231F20"/>
          <w:sz w:val="24"/>
          <w:szCs w:val="24"/>
        </w:rPr>
        <w:t>Country</w:t>
      </w:r>
      <w:r w:rsidRPr="005451FB">
        <w:rPr>
          <w:color w:val="231F20"/>
          <w:sz w:val="24"/>
          <w:szCs w:val="24"/>
        </w:rPr>
        <w:t xml:space="preserve"> </w:t>
      </w:r>
      <w:r w:rsidRPr="001E771A">
        <w:rPr>
          <w:color w:val="231F20"/>
          <w:sz w:val="24"/>
          <w:szCs w:val="24"/>
        </w:rPr>
        <w:t>covering</w:t>
      </w:r>
      <w:r w:rsidRPr="005451FB">
        <w:rPr>
          <w:color w:val="231F20"/>
          <w:sz w:val="24"/>
          <w:szCs w:val="24"/>
        </w:rPr>
        <w:t xml:space="preserve"> </w:t>
      </w:r>
      <w:r w:rsidRPr="001E771A">
        <w:rPr>
          <w:color w:val="231F20"/>
          <w:sz w:val="24"/>
          <w:szCs w:val="24"/>
        </w:rPr>
        <w:t>all districts</w:t>
      </w:r>
      <w:r w:rsidRPr="005451FB">
        <w:rPr>
          <w:color w:val="231F20"/>
          <w:sz w:val="24"/>
          <w:szCs w:val="24"/>
        </w:rPr>
        <w:t xml:space="preserve"> </w:t>
      </w:r>
      <w:r w:rsidRPr="001E771A">
        <w:rPr>
          <w:color w:val="231F20"/>
          <w:sz w:val="24"/>
          <w:szCs w:val="24"/>
        </w:rPr>
        <w:t>and 6</w:t>
      </w:r>
      <w:r w:rsidRPr="005451FB">
        <w:rPr>
          <w:color w:val="231F20"/>
          <w:sz w:val="24"/>
          <w:szCs w:val="24"/>
        </w:rPr>
        <w:t xml:space="preserve"> </w:t>
      </w:r>
      <w:r w:rsidRPr="001E771A">
        <w:rPr>
          <w:color w:val="231F20"/>
          <w:sz w:val="24"/>
          <w:szCs w:val="24"/>
        </w:rPr>
        <w:t>Lakh</w:t>
      </w:r>
      <w:r w:rsidRPr="005451FB">
        <w:rPr>
          <w:color w:val="231F20"/>
          <w:sz w:val="24"/>
          <w:szCs w:val="24"/>
        </w:rPr>
        <w:t xml:space="preserve"> </w:t>
      </w:r>
      <w:r w:rsidRPr="001E771A">
        <w:rPr>
          <w:color w:val="231F20"/>
          <w:sz w:val="24"/>
          <w:szCs w:val="24"/>
        </w:rPr>
        <w:t>Villages.</w:t>
      </w:r>
    </w:p>
    <w:p w14:paraId="37C4930E" w14:textId="77777777" w:rsidR="007F1CF2" w:rsidRPr="005451FB" w:rsidRDefault="007F1CF2" w:rsidP="005451FB">
      <w:pPr>
        <w:pStyle w:val="ListParagraph"/>
        <w:numPr>
          <w:ilvl w:val="0"/>
          <w:numId w:val="1"/>
        </w:numPr>
        <w:tabs>
          <w:tab w:val="left" w:pos="0"/>
        </w:tabs>
        <w:spacing w:before="112"/>
        <w:ind w:left="360"/>
        <w:jc w:val="both"/>
        <w:rPr>
          <w:color w:val="231F20"/>
          <w:sz w:val="24"/>
          <w:szCs w:val="24"/>
        </w:rPr>
      </w:pPr>
      <w:r w:rsidRPr="001E771A">
        <w:rPr>
          <w:color w:val="231F20"/>
          <w:sz w:val="24"/>
          <w:szCs w:val="24"/>
        </w:rPr>
        <w:t>Hotspots</w:t>
      </w:r>
      <w:r w:rsidRPr="005451FB">
        <w:rPr>
          <w:color w:val="231F20"/>
          <w:sz w:val="24"/>
          <w:szCs w:val="24"/>
        </w:rPr>
        <w:t xml:space="preserve"> </w:t>
      </w:r>
      <w:r w:rsidRPr="001E771A">
        <w:rPr>
          <w:color w:val="231F20"/>
          <w:sz w:val="24"/>
          <w:szCs w:val="24"/>
        </w:rPr>
        <w:t>for</w:t>
      </w:r>
      <w:r w:rsidRPr="005451FB">
        <w:rPr>
          <w:color w:val="231F20"/>
          <w:sz w:val="24"/>
          <w:szCs w:val="24"/>
        </w:rPr>
        <w:t xml:space="preserve"> </w:t>
      </w:r>
      <w:r w:rsidRPr="001E771A">
        <w:rPr>
          <w:color w:val="231F20"/>
          <w:sz w:val="24"/>
          <w:szCs w:val="24"/>
        </w:rPr>
        <w:t>Waste</w:t>
      </w:r>
      <w:r w:rsidRPr="005451FB">
        <w:rPr>
          <w:color w:val="231F20"/>
          <w:sz w:val="24"/>
          <w:szCs w:val="24"/>
        </w:rPr>
        <w:t xml:space="preserve"> </w:t>
      </w:r>
      <w:r w:rsidRPr="001E771A">
        <w:rPr>
          <w:color w:val="231F20"/>
          <w:sz w:val="24"/>
          <w:szCs w:val="24"/>
        </w:rPr>
        <w:t>Collection:</w:t>
      </w:r>
      <w:r w:rsidRPr="005451FB">
        <w:rPr>
          <w:color w:val="231F20"/>
          <w:sz w:val="24"/>
          <w:szCs w:val="24"/>
        </w:rPr>
        <w:t xml:space="preserve"> </w:t>
      </w:r>
      <w:r w:rsidRPr="001E771A">
        <w:rPr>
          <w:color w:val="231F20"/>
          <w:sz w:val="24"/>
          <w:szCs w:val="24"/>
        </w:rPr>
        <w:t>Tourist</w:t>
      </w:r>
      <w:r w:rsidRPr="005451FB">
        <w:rPr>
          <w:color w:val="231F20"/>
          <w:sz w:val="24"/>
          <w:szCs w:val="24"/>
        </w:rPr>
        <w:t xml:space="preserve"> </w:t>
      </w:r>
      <w:r w:rsidRPr="001E771A">
        <w:rPr>
          <w:color w:val="231F20"/>
          <w:sz w:val="24"/>
          <w:szCs w:val="24"/>
        </w:rPr>
        <w:t>Places,</w:t>
      </w:r>
      <w:r w:rsidRPr="005451FB">
        <w:rPr>
          <w:color w:val="231F20"/>
          <w:sz w:val="24"/>
          <w:szCs w:val="24"/>
        </w:rPr>
        <w:t xml:space="preserve"> </w:t>
      </w:r>
      <w:r w:rsidRPr="001E771A">
        <w:rPr>
          <w:color w:val="231F20"/>
          <w:sz w:val="24"/>
          <w:szCs w:val="24"/>
        </w:rPr>
        <w:t>Educational</w:t>
      </w:r>
    </w:p>
    <w:p w14:paraId="0B4A43E6" w14:textId="38355386" w:rsidR="007F1CF2" w:rsidRPr="001E771A" w:rsidRDefault="007F1CF2" w:rsidP="005451FB">
      <w:pPr>
        <w:pStyle w:val="ListParagraph"/>
        <w:numPr>
          <w:ilvl w:val="0"/>
          <w:numId w:val="1"/>
        </w:numPr>
        <w:tabs>
          <w:tab w:val="left" w:pos="0"/>
        </w:tabs>
        <w:spacing w:before="112"/>
        <w:ind w:left="360"/>
        <w:jc w:val="both"/>
        <w:rPr>
          <w:color w:val="231F20"/>
          <w:sz w:val="24"/>
          <w:szCs w:val="24"/>
        </w:rPr>
      </w:pPr>
      <w:r w:rsidRPr="001E771A">
        <w:rPr>
          <w:color w:val="231F20"/>
          <w:sz w:val="24"/>
          <w:szCs w:val="24"/>
        </w:rPr>
        <w:t>Institutes,</w:t>
      </w:r>
      <w:r w:rsidRPr="005451FB">
        <w:rPr>
          <w:color w:val="231F20"/>
          <w:sz w:val="24"/>
          <w:szCs w:val="24"/>
        </w:rPr>
        <w:t xml:space="preserve"> </w:t>
      </w:r>
      <w:r w:rsidRPr="001E771A">
        <w:rPr>
          <w:color w:val="231F20"/>
          <w:sz w:val="24"/>
          <w:szCs w:val="24"/>
        </w:rPr>
        <w:t>Bus</w:t>
      </w:r>
      <w:r w:rsidRPr="005451FB">
        <w:rPr>
          <w:color w:val="231F20"/>
          <w:sz w:val="24"/>
          <w:szCs w:val="24"/>
        </w:rPr>
        <w:t xml:space="preserve"> </w:t>
      </w:r>
      <w:r w:rsidRPr="001E771A">
        <w:rPr>
          <w:color w:val="231F20"/>
          <w:sz w:val="24"/>
          <w:szCs w:val="24"/>
        </w:rPr>
        <w:t>Stand/Railway</w:t>
      </w:r>
      <w:r w:rsidRPr="005451FB">
        <w:rPr>
          <w:color w:val="231F20"/>
          <w:sz w:val="24"/>
          <w:szCs w:val="24"/>
        </w:rPr>
        <w:t xml:space="preserve"> </w:t>
      </w:r>
      <w:r w:rsidRPr="001E771A">
        <w:rPr>
          <w:color w:val="231F20"/>
          <w:sz w:val="24"/>
          <w:szCs w:val="24"/>
        </w:rPr>
        <w:t>Stations</w:t>
      </w:r>
      <w:r w:rsidRPr="005451FB">
        <w:rPr>
          <w:color w:val="231F20"/>
          <w:sz w:val="24"/>
          <w:szCs w:val="24"/>
        </w:rPr>
        <w:t xml:space="preserve"> </w:t>
      </w:r>
      <w:r w:rsidRPr="001E771A">
        <w:rPr>
          <w:color w:val="231F20"/>
          <w:sz w:val="24"/>
          <w:szCs w:val="24"/>
        </w:rPr>
        <w:t>and</w:t>
      </w:r>
      <w:r w:rsidRPr="005451FB">
        <w:rPr>
          <w:color w:val="231F20"/>
          <w:sz w:val="24"/>
          <w:szCs w:val="24"/>
        </w:rPr>
        <w:t xml:space="preserve"> </w:t>
      </w:r>
      <w:r w:rsidRPr="001E771A">
        <w:rPr>
          <w:color w:val="231F20"/>
          <w:sz w:val="24"/>
          <w:szCs w:val="24"/>
        </w:rPr>
        <w:t>the</w:t>
      </w:r>
      <w:r w:rsidRPr="005451FB">
        <w:rPr>
          <w:color w:val="231F20"/>
          <w:sz w:val="24"/>
          <w:szCs w:val="24"/>
        </w:rPr>
        <w:t xml:space="preserve"> </w:t>
      </w:r>
      <w:r w:rsidRPr="001E771A">
        <w:rPr>
          <w:color w:val="231F20"/>
          <w:sz w:val="24"/>
          <w:szCs w:val="24"/>
        </w:rPr>
        <w:t>vicinity, National</w:t>
      </w:r>
      <w:r w:rsidRPr="005451FB">
        <w:rPr>
          <w:color w:val="231F20"/>
          <w:sz w:val="24"/>
          <w:szCs w:val="24"/>
        </w:rPr>
        <w:t xml:space="preserve"> </w:t>
      </w:r>
      <w:r w:rsidRPr="001E771A">
        <w:rPr>
          <w:color w:val="231F20"/>
          <w:sz w:val="24"/>
          <w:szCs w:val="24"/>
        </w:rPr>
        <w:t>Highways,</w:t>
      </w:r>
      <w:r w:rsidRPr="005451FB">
        <w:rPr>
          <w:color w:val="231F20"/>
          <w:sz w:val="24"/>
          <w:szCs w:val="24"/>
        </w:rPr>
        <w:t xml:space="preserve"> </w:t>
      </w:r>
      <w:r w:rsidRPr="001E771A">
        <w:rPr>
          <w:color w:val="231F20"/>
          <w:sz w:val="24"/>
          <w:szCs w:val="24"/>
        </w:rPr>
        <w:t>Historical</w:t>
      </w:r>
      <w:r w:rsidRPr="005451FB">
        <w:rPr>
          <w:color w:val="231F20"/>
          <w:sz w:val="24"/>
          <w:szCs w:val="24"/>
        </w:rPr>
        <w:t xml:space="preserve"> </w:t>
      </w:r>
      <w:r w:rsidRPr="001E771A">
        <w:rPr>
          <w:color w:val="231F20"/>
          <w:sz w:val="24"/>
          <w:szCs w:val="24"/>
        </w:rPr>
        <w:t>and</w:t>
      </w:r>
      <w:r w:rsidRPr="005451FB">
        <w:rPr>
          <w:color w:val="231F20"/>
          <w:sz w:val="24"/>
          <w:szCs w:val="24"/>
        </w:rPr>
        <w:t xml:space="preserve"> </w:t>
      </w:r>
      <w:r w:rsidRPr="001E771A">
        <w:rPr>
          <w:color w:val="231F20"/>
          <w:sz w:val="24"/>
          <w:szCs w:val="24"/>
        </w:rPr>
        <w:t>heritage</w:t>
      </w:r>
      <w:r w:rsidRPr="005451FB">
        <w:rPr>
          <w:color w:val="231F20"/>
          <w:sz w:val="24"/>
          <w:szCs w:val="24"/>
        </w:rPr>
        <w:t xml:space="preserve"> </w:t>
      </w:r>
      <w:r w:rsidRPr="001E771A">
        <w:rPr>
          <w:color w:val="231F20"/>
          <w:sz w:val="24"/>
          <w:szCs w:val="24"/>
        </w:rPr>
        <w:t>buildings,</w:t>
      </w:r>
      <w:r w:rsidRPr="005451FB">
        <w:rPr>
          <w:color w:val="231F20"/>
          <w:sz w:val="24"/>
          <w:szCs w:val="24"/>
        </w:rPr>
        <w:t xml:space="preserve"> </w:t>
      </w:r>
      <w:r w:rsidRPr="001E771A">
        <w:rPr>
          <w:color w:val="231F20"/>
          <w:sz w:val="24"/>
          <w:szCs w:val="24"/>
        </w:rPr>
        <w:t>religious</w:t>
      </w:r>
      <w:r w:rsidRPr="005451FB">
        <w:rPr>
          <w:color w:val="231F20"/>
          <w:sz w:val="24"/>
          <w:szCs w:val="24"/>
        </w:rPr>
        <w:t xml:space="preserve"> </w:t>
      </w:r>
      <w:r w:rsidRPr="001E771A">
        <w:rPr>
          <w:color w:val="231F20"/>
          <w:sz w:val="24"/>
          <w:szCs w:val="24"/>
        </w:rPr>
        <w:t>places</w:t>
      </w:r>
      <w:r w:rsidRPr="005451FB">
        <w:rPr>
          <w:color w:val="231F20"/>
          <w:sz w:val="24"/>
          <w:szCs w:val="24"/>
        </w:rPr>
        <w:t xml:space="preserve"> </w:t>
      </w:r>
      <w:r w:rsidRPr="001E771A">
        <w:rPr>
          <w:color w:val="231F20"/>
          <w:sz w:val="24"/>
          <w:szCs w:val="24"/>
        </w:rPr>
        <w:t>&amp;</w:t>
      </w:r>
      <w:r w:rsidRPr="005451FB">
        <w:rPr>
          <w:color w:val="231F20"/>
          <w:sz w:val="24"/>
          <w:szCs w:val="24"/>
        </w:rPr>
        <w:t xml:space="preserve"> </w:t>
      </w:r>
      <w:r w:rsidRPr="001E771A">
        <w:rPr>
          <w:color w:val="231F20"/>
          <w:sz w:val="24"/>
          <w:szCs w:val="24"/>
        </w:rPr>
        <w:t>surroundings,</w:t>
      </w:r>
      <w:r w:rsidRPr="005451FB">
        <w:rPr>
          <w:color w:val="231F20"/>
          <w:sz w:val="24"/>
          <w:szCs w:val="24"/>
        </w:rPr>
        <w:t xml:space="preserve"> </w:t>
      </w:r>
      <w:r w:rsidRPr="001E771A">
        <w:rPr>
          <w:color w:val="231F20"/>
          <w:sz w:val="24"/>
          <w:szCs w:val="24"/>
        </w:rPr>
        <w:t>Hospitals</w:t>
      </w:r>
      <w:r w:rsidRPr="005451FB">
        <w:rPr>
          <w:color w:val="231F20"/>
          <w:sz w:val="24"/>
          <w:szCs w:val="24"/>
        </w:rPr>
        <w:t xml:space="preserve"> </w:t>
      </w:r>
      <w:r w:rsidRPr="001E771A">
        <w:rPr>
          <w:color w:val="231F20"/>
          <w:sz w:val="24"/>
          <w:szCs w:val="24"/>
        </w:rPr>
        <w:t>and</w:t>
      </w:r>
      <w:r w:rsidRPr="005451FB">
        <w:rPr>
          <w:color w:val="231F20"/>
          <w:sz w:val="24"/>
          <w:szCs w:val="24"/>
        </w:rPr>
        <w:t xml:space="preserve"> </w:t>
      </w:r>
      <w:r w:rsidRPr="001E771A">
        <w:rPr>
          <w:color w:val="231F20"/>
          <w:sz w:val="24"/>
          <w:szCs w:val="24"/>
        </w:rPr>
        <w:t>Water</w:t>
      </w:r>
      <w:r w:rsidRPr="005451FB">
        <w:rPr>
          <w:color w:val="231F20"/>
          <w:sz w:val="24"/>
          <w:szCs w:val="24"/>
        </w:rPr>
        <w:t xml:space="preserve"> </w:t>
      </w:r>
      <w:r w:rsidRPr="001E771A">
        <w:rPr>
          <w:color w:val="231F20"/>
          <w:sz w:val="24"/>
          <w:szCs w:val="24"/>
        </w:rPr>
        <w:t>Resource</w:t>
      </w:r>
    </w:p>
    <w:p w14:paraId="4E2B40B1" w14:textId="77777777" w:rsidR="007F1CF2" w:rsidRPr="007F1CF2" w:rsidRDefault="007F1CF2" w:rsidP="005451FB">
      <w:pPr>
        <w:pStyle w:val="Heading2"/>
        <w:tabs>
          <w:tab w:val="left" w:pos="0"/>
        </w:tabs>
        <w:jc w:val="both"/>
        <w:rPr>
          <w:color w:val="D2232A"/>
          <w:sz w:val="40"/>
          <w:szCs w:val="40"/>
        </w:rPr>
      </w:pPr>
    </w:p>
    <w:p w14:paraId="431B08D2" w14:textId="142E4574" w:rsidR="007F1CF2" w:rsidRPr="001E771A" w:rsidRDefault="007F1CF2" w:rsidP="005451FB">
      <w:pPr>
        <w:pStyle w:val="Heading2"/>
        <w:tabs>
          <w:tab w:val="left" w:pos="0"/>
        </w:tabs>
        <w:jc w:val="both"/>
        <w:rPr>
          <w:sz w:val="28"/>
          <w:szCs w:val="28"/>
        </w:rPr>
      </w:pPr>
      <w:r w:rsidRPr="001E771A">
        <w:rPr>
          <w:color w:val="D2232A"/>
          <w:sz w:val="28"/>
          <w:szCs w:val="28"/>
        </w:rPr>
        <w:t>Collaboration</w:t>
      </w:r>
      <w:r w:rsidRPr="001E771A">
        <w:rPr>
          <w:color w:val="D2232A"/>
          <w:spacing w:val="-9"/>
          <w:sz w:val="28"/>
          <w:szCs w:val="28"/>
        </w:rPr>
        <w:t xml:space="preserve"> </w:t>
      </w:r>
      <w:r w:rsidRPr="001E771A">
        <w:rPr>
          <w:color w:val="D2232A"/>
          <w:sz w:val="28"/>
          <w:szCs w:val="28"/>
        </w:rPr>
        <w:t>with:</w:t>
      </w:r>
    </w:p>
    <w:p w14:paraId="7F2E3D1F" w14:textId="77777777" w:rsidR="007F1CF2" w:rsidRPr="005451FB" w:rsidRDefault="007F1CF2" w:rsidP="005451FB">
      <w:pPr>
        <w:pStyle w:val="ListParagraph"/>
        <w:numPr>
          <w:ilvl w:val="0"/>
          <w:numId w:val="1"/>
        </w:numPr>
        <w:tabs>
          <w:tab w:val="left" w:pos="0"/>
        </w:tabs>
        <w:spacing w:before="112"/>
        <w:ind w:left="360"/>
        <w:jc w:val="both"/>
        <w:rPr>
          <w:color w:val="231F20"/>
          <w:sz w:val="24"/>
          <w:szCs w:val="24"/>
        </w:rPr>
      </w:pPr>
      <w:r w:rsidRPr="005451FB">
        <w:rPr>
          <w:color w:val="231F20"/>
          <w:sz w:val="24"/>
          <w:szCs w:val="24"/>
        </w:rPr>
        <w:t>State Governments</w:t>
      </w:r>
    </w:p>
    <w:p w14:paraId="70F43FCE" w14:textId="77777777" w:rsidR="001E771A" w:rsidRPr="005451FB" w:rsidRDefault="007F1CF2" w:rsidP="005451FB">
      <w:pPr>
        <w:pStyle w:val="ListParagraph"/>
        <w:numPr>
          <w:ilvl w:val="0"/>
          <w:numId w:val="1"/>
        </w:numPr>
        <w:tabs>
          <w:tab w:val="left" w:pos="0"/>
        </w:tabs>
        <w:spacing w:before="112"/>
        <w:ind w:left="360"/>
        <w:jc w:val="both"/>
        <w:rPr>
          <w:color w:val="231F20"/>
          <w:sz w:val="24"/>
          <w:szCs w:val="24"/>
        </w:rPr>
      </w:pPr>
      <w:r w:rsidRPr="005451FB">
        <w:rPr>
          <w:color w:val="231F20"/>
          <w:sz w:val="24"/>
          <w:szCs w:val="24"/>
        </w:rPr>
        <w:t>District Administration, Municipalities and PRIs</w:t>
      </w:r>
    </w:p>
    <w:p w14:paraId="68A36E18" w14:textId="3A31DA05" w:rsidR="007F1CF2" w:rsidRPr="005451FB" w:rsidRDefault="007F1CF2" w:rsidP="005451FB">
      <w:pPr>
        <w:pStyle w:val="ListParagraph"/>
        <w:numPr>
          <w:ilvl w:val="0"/>
          <w:numId w:val="1"/>
        </w:numPr>
        <w:tabs>
          <w:tab w:val="left" w:pos="0"/>
        </w:tabs>
        <w:spacing w:before="112"/>
        <w:ind w:left="360"/>
        <w:jc w:val="both"/>
        <w:rPr>
          <w:color w:val="231F20"/>
          <w:sz w:val="24"/>
          <w:szCs w:val="24"/>
        </w:rPr>
      </w:pPr>
      <w:r w:rsidRPr="005451FB">
        <w:rPr>
          <w:color w:val="231F20"/>
          <w:sz w:val="24"/>
          <w:szCs w:val="24"/>
        </w:rPr>
        <w:t xml:space="preserve">Educational   Institutes, Religious   </w:t>
      </w:r>
      <w:proofErr w:type="gramStart"/>
      <w:r w:rsidRPr="005451FB">
        <w:rPr>
          <w:color w:val="231F20"/>
          <w:sz w:val="24"/>
          <w:szCs w:val="24"/>
        </w:rPr>
        <w:t xml:space="preserve">Bodies,   </w:t>
      </w:r>
      <w:proofErr w:type="gramEnd"/>
      <w:r w:rsidRPr="005451FB">
        <w:rPr>
          <w:color w:val="231F20"/>
          <w:sz w:val="24"/>
          <w:szCs w:val="24"/>
        </w:rPr>
        <w:t>Professional</w:t>
      </w:r>
      <w:r w:rsidR="007E0F3D" w:rsidRPr="005451FB">
        <w:rPr>
          <w:color w:val="231F20"/>
          <w:sz w:val="24"/>
          <w:szCs w:val="24"/>
        </w:rPr>
        <w:t xml:space="preserve"> g</w:t>
      </w:r>
      <w:r w:rsidRPr="007E0F3D">
        <w:rPr>
          <w:color w:val="231F20"/>
          <w:sz w:val="24"/>
          <w:szCs w:val="24"/>
        </w:rPr>
        <w:t>roups,</w:t>
      </w:r>
      <w:r w:rsidRPr="005451FB">
        <w:rPr>
          <w:color w:val="231F20"/>
          <w:sz w:val="24"/>
          <w:szCs w:val="24"/>
        </w:rPr>
        <w:t xml:space="preserve"> </w:t>
      </w:r>
      <w:r w:rsidRPr="007E0F3D">
        <w:rPr>
          <w:color w:val="231F20"/>
          <w:sz w:val="24"/>
          <w:szCs w:val="24"/>
        </w:rPr>
        <w:t>Civil</w:t>
      </w:r>
      <w:r w:rsidRPr="005451FB">
        <w:rPr>
          <w:color w:val="231F20"/>
          <w:sz w:val="24"/>
          <w:szCs w:val="24"/>
        </w:rPr>
        <w:t xml:space="preserve"> </w:t>
      </w:r>
      <w:r w:rsidRPr="007E0F3D">
        <w:rPr>
          <w:color w:val="231F20"/>
          <w:sz w:val="24"/>
          <w:szCs w:val="24"/>
        </w:rPr>
        <w:t>Societies</w:t>
      </w:r>
      <w:r w:rsidRPr="005451FB">
        <w:rPr>
          <w:color w:val="231F20"/>
          <w:sz w:val="24"/>
          <w:szCs w:val="24"/>
        </w:rPr>
        <w:t xml:space="preserve"> </w:t>
      </w:r>
      <w:r w:rsidRPr="007E0F3D">
        <w:rPr>
          <w:color w:val="231F20"/>
          <w:sz w:val="24"/>
          <w:szCs w:val="24"/>
        </w:rPr>
        <w:t>&amp;</w:t>
      </w:r>
      <w:r w:rsidRPr="005451FB">
        <w:rPr>
          <w:color w:val="231F20"/>
          <w:sz w:val="24"/>
          <w:szCs w:val="24"/>
        </w:rPr>
        <w:t xml:space="preserve"> </w:t>
      </w:r>
      <w:r w:rsidRPr="007E0F3D">
        <w:rPr>
          <w:color w:val="231F20"/>
          <w:sz w:val="24"/>
          <w:szCs w:val="24"/>
        </w:rPr>
        <w:t>Community</w:t>
      </w:r>
      <w:r w:rsidRPr="005451FB">
        <w:rPr>
          <w:color w:val="231F20"/>
          <w:sz w:val="24"/>
          <w:szCs w:val="24"/>
        </w:rPr>
        <w:t xml:space="preserve"> </w:t>
      </w:r>
      <w:r w:rsidRPr="007E0F3D">
        <w:rPr>
          <w:color w:val="231F20"/>
          <w:sz w:val="24"/>
          <w:szCs w:val="24"/>
        </w:rPr>
        <w:t>Based</w:t>
      </w:r>
      <w:r w:rsidRPr="005451FB">
        <w:rPr>
          <w:color w:val="231F20"/>
          <w:sz w:val="24"/>
          <w:szCs w:val="24"/>
        </w:rPr>
        <w:t xml:space="preserve"> </w:t>
      </w:r>
      <w:proofErr w:type="spellStart"/>
      <w:r w:rsidRPr="007E0F3D">
        <w:rPr>
          <w:color w:val="231F20"/>
          <w:sz w:val="24"/>
          <w:szCs w:val="24"/>
        </w:rPr>
        <w:t>Organisations</w:t>
      </w:r>
      <w:proofErr w:type="spellEnd"/>
    </w:p>
    <w:p w14:paraId="60C3852E" w14:textId="77777777" w:rsidR="007F1CF2" w:rsidRPr="005451FB" w:rsidRDefault="007F1CF2" w:rsidP="005451FB">
      <w:pPr>
        <w:pStyle w:val="ListParagraph"/>
        <w:numPr>
          <w:ilvl w:val="0"/>
          <w:numId w:val="1"/>
        </w:numPr>
        <w:tabs>
          <w:tab w:val="left" w:pos="0"/>
        </w:tabs>
        <w:spacing w:before="112"/>
        <w:ind w:left="360"/>
        <w:jc w:val="both"/>
        <w:rPr>
          <w:color w:val="231F20"/>
          <w:sz w:val="24"/>
          <w:szCs w:val="24"/>
        </w:rPr>
      </w:pPr>
      <w:r w:rsidRPr="005451FB">
        <w:rPr>
          <w:color w:val="231F20"/>
          <w:sz w:val="24"/>
          <w:szCs w:val="24"/>
        </w:rPr>
        <w:t>National Sports Federations, IOA and other Sports Bodies</w:t>
      </w:r>
    </w:p>
    <w:p w14:paraId="47D91638" w14:textId="77777777" w:rsidR="007F1CF2" w:rsidRPr="005451FB" w:rsidRDefault="007F1CF2" w:rsidP="005451FB">
      <w:pPr>
        <w:pStyle w:val="ListParagraph"/>
        <w:numPr>
          <w:ilvl w:val="0"/>
          <w:numId w:val="1"/>
        </w:numPr>
        <w:tabs>
          <w:tab w:val="left" w:pos="0"/>
        </w:tabs>
        <w:spacing w:before="112"/>
        <w:ind w:left="360"/>
        <w:jc w:val="both"/>
        <w:rPr>
          <w:color w:val="231F20"/>
          <w:sz w:val="24"/>
          <w:szCs w:val="24"/>
        </w:rPr>
      </w:pPr>
      <w:r w:rsidRPr="005451FB">
        <w:rPr>
          <w:color w:val="231F20"/>
          <w:sz w:val="24"/>
          <w:szCs w:val="24"/>
        </w:rPr>
        <w:t xml:space="preserve">Religious bodies </w:t>
      </w:r>
      <w:proofErr w:type="gramStart"/>
      <w:r w:rsidRPr="005451FB">
        <w:rPr>
          <w:color w:val="231F20"/>
          <w:sz w:val="24"/>
          <w:szCs w:val="24"/>
        </w:rPr>
        <w:t>i.e.</w:t>
      </w:r>
      <w:proofErr w:type="gramEnd"/>
      <w:r w:rsidRPr="005451FB">
        <w:rPr>
          <w:color w:val="231F20"/>
          <w:sz w:val="24"/>
          <w:szCs w:val="24"/>
        </w:rPr>
        <w:t xml:space="preserve"> Art of Living, Patanjali Yoga </w:t>
      </w:r>
      <w:proofErr w:type="spellStart"/>
      <w:r w:rsidRPr="005451FB">
        <w:rPr>
          <w:color w:val="231F20"/>
          <w:sz w:val="24"/>
          <w:szCs w:val="24"/>
        </w:rPr>
        <w:t>Peeth</w:t>
      </w:r>
      <w:proofErr w:type="spellEnd"/>
      <w:r w:rsidRPr="005451FB">
        <w:rPr>
          <w:color w:val="231F20"/>
          <w:sz w:val="24"/>
          <w:szCs w:val="24"/>
        </w:rPr>
        <w:t xml:space="preserve">, </w:t>
      </w:r>
      <w:proofErr w:type="spellStart"/>
      <w:r w:rsidRPr="005451FB">
        <w:rPr>
          <w:color w:val="231F20"/>
          <w:sz w:val="24"/>
          <w:szCs w:val="24"/>
        </w:rPr>
        <w:t>Isha</w:t>
      </w:r>
      <w:proofErr w:type="spellEnd"/>
      <w:r w:rsidRPr="005451FB">
        <w:rPr>
          <w:color w:val="231F20"/>
          <w:sz w:val="24"/>
          <w:szCs w:val="24"/>
        </w:rPr>
        <w:t xml:space="preserve"> Foundation, Radha Swami Satsang, </w:t>
      </w:r>
      <w:proofErr w:type="spellStart"/>
      <w:r w:rsidRPr="005451FB">
        <w:rPr>
          <w:color w:val="231F20"/>
          <w:sz w:val="24"/>
          <w:szCs w:val="24"/>
        </w:rPr>
        <w:t>Brahmkumaris</w:t>
      </w:r>
      <w:proofErr w:type="spellEnd"/>
      <w:r w:rsidRPr="005451FB">
        <w:rPr>
          <w:color w:val="231F20"/>
          <w:sz w:val="24"/>
          <w:szCs w:val="24"/>
        </w:rPr>
        <w:t xml:space="preserve">, </w:t>
      </w:r>
      <w:proofErr w:type="spellStart"/>
      <w:r w:rsidRPr="005451FB">
        <w:rPr>
          <w:color w:val="231F20"/>
          <w:sz w:val="24"/>
          <w:szCs w:val="24"/>
        </w:rPr>
        <w:t>Isckon</w:t>
      </w:r>
      <w:proofErr w:type="spellEnd"/>
      <w:r w:rsidRPr="005451FB">
        <w:rPr>
          <w:color w:val="231F20"/>
          <w:sz w:val="24"/>
          <w:szCs w:val="24"/>
        </w:rPr>
        <w:t xml:space="preserve"> etc.</w:t>
      </w:r>
    </w:p>
    <w:p w14:paraId="6E363A62" w14:textId="77777777" w:rsidR="007F1CF2" w:rsidRPr="005451FB" w:rsidRDefault="007F1CF2" w:rsidP="005451FB">
      <w:pPr>
        <w:pStyle w:val="ListParagraph"/>
        <w:numPr>
          <w:ilvl w:val="0"/>
          <w:numId w:val="1"/>
        </w:numPr>
        <w:tabs>
          <w:tab w:val="left" w:pos="0"/>
        </w:tabs>
        <w:spacing w:before="112"/>
        <w:ind w:left="360"/>
        <w:jc w:val="both"/>
        <w:rPr>
          <w:color w:val="231F20"/>
          <w:sz w:val="24"/>
          <w:szCs w:val="24"/>
        </w:rPr>
      </w:pPr>
      <w:r w:rsidRPr="005451FB">
        <w:rPr>
          <w:color w:val="231F20"/>
          <w:sz w:val="24"/>
          <w:szCs w:val="24"/>
        </w:rPr>
        <w:t>UNICEF and other UN Agencies for resource mobilization</w:t>
      </w:r>
    </w:p>
    <w:p w14:paraId="316AABDA" w14:textId="4FAA1212" w:rsidR="007F1CF2" w:rsidRPr="005451FB" w:rsidRDefault="007F1CF2" w:rsidP="005451FB">
      <w:pPr>
        <w:pStyle w:val="ListParagraph"/>
        <w:numPr>
          <w:ilvl w:val="0"/>
          <w:numId w:val="1"/>
        </w:numPr>
        <w:tabs>
          <w:tab w:val="left" w:pos="0"/>
        </w:tabs>
        <w:spacing w:before="112"/>
        <w:ind w:left="360"/>
        <w:jc w:val="both"/>
        <w:rPr>
          <w:color w:val="231F20"/>
          <w:sz w:val="24"/>
          <w:szCs w:val="24"/>
        </w:rPr>
      </w:pPr>
      <w:r w:rsidRPr="005451FB">
        <w:rPr>
          <w:color w:val="231F20"/>
          <w:sz w:val="24"/>
          <w:szCs w:val="24"/>
        </w:rPr>
        <w:t>NSS, BS&amp;Gs and HS&amp;Gs</w:t>
      </w:r>
    </w:p>
    <w:p w14:paraId="4A84219E" w14:textId="77777777" w:rsidR="007F1CF2" w:rsidRPr="007F1CF2" w:rsidRDefault="007F1CF2" w:rsidP="005451FB">
      <w:pPr>
        <w:pStyle w:val="ListParagraph"/>
        <w:tabs>
          <w:tab w:val="left" w:pos="0"/>
          <w:tab w:val="left" w:pos="1260"/>
        </w:tabs>
        <w:ind w:firstLine="0"/>
        <w:jc w:val="both"/>
        <w:rPr>
          <w:rFonts w:ascii="Arial MT" w:hAnsi="Arial MT"/>
          <w:color w:val="231F20"/>
          <w:sz w:val="28"/>
          <w:szCs w:val="36"/>
        </w:rPr>
      </w:pPr>
    </w:p>
    <w:p w14:paraId="0C9DF8EC" w14:textId="77777777" w:rsidR="007F1CF2" w:rsidRPr="007E0F3D" w:rsidRDefault="007F1CF2" w:rsidP="005451FB">
      <w:pPr>
        <w:pStyle w:val="Heading2"/>
        <w:tabs>
          <w:tab w:val="left" w:pos="0"/>
        </w:tabs>
        <w:jc w:val="both"/>
        <w:rPr>
          <w:sz w:val="28"/>
          <w:szCs w:val="28"/>
        </w:rPr>
      </w:pPr>
      <w:r w:rsidRPr="007E0F3D">
        <w:rPr>
          <w:color w:val="D2232A"/>
          <w:sz w:val="28"/>
          <w:szCs w:val="28"/>
        </w:rPr>
        <w:t>Preparatory</w:t>
      </w:r>
      <w:r w:rsidRPr="007E0F3D">
        <w:rPr>
          <w:color w:val="D2232A"/>
          <w:spacing w:val="-3"/>
          <w:sz w:val="28"/>
          <w:szCs w:val="28"/>
        </w:rPr>
        <w:t xml:space="preserve"> </w:t>
      </w:r>
      <w:r w:rsidRPr="007E0F3D">
        <w:rPr>
          <w:color w:val="D2232A"/>
          <w:sz w:val="28"/>
          <w:szCs w:val="28"/>
        </w:rPr>
        <w:t>Phase</w:t>
      </w:r>
    </w:p>
    <w:p w14:paraId="236327DD" w14:textId="77777777" w:rsidR="007F1CF2" w:rsidRPr="007E0F3D" w:rsidRDefault="007F1CF2" w:rsidP="005451FB">
      <w:pPr>
        <w:tabs>
          <w:tab w:val="left" w:pos="0"/>
        </w:tabs>
        <w:spacing w:before="113"/>
        <w:ind w:left="540"/>
        <w:jc w:val="both"/>
        <w:rPr>
          <w:sz w:val="24"/>
          <w:szCs w:val="24"/>
        </w:rPr>
      </w:pPr>
      <w:r w:rsidRPr="007E0F3D">
        <w:rPr>
          <w:b/>
          <w:color w:val="231F20"/>
          <w:sz w:val="24"/>
          <w:szCs w:val="24"/>
        </w:rPr>
        <w:t>Time</w:t>
      </w:r>
      <w:r w:rsidRPr="007E0F3D">
        <w:rPr>
          <w:b/>
          <w:color w:val="231F20"/>
          <w:spacing w:val="-4"/>
          <w:sz w:val="24"/>
          <w:szCs w:val="24"/>
        </w:rPr>
        <w:t xml:space="preserve"> </w:t>
      </w:r>
      <w:r w:rsidRPr="007E0F3D">
        <w:rPr>
          <w:b/>
          <w:color w:val="231F20"/>
          <w:sz w:val="24"/>
          <w:szCs w:val="24"/>
        </w:rPr>
        <w:t>Line-</w:t>
      </w:r>
      <w:r w:rsidRPr="007E0F3D">
        <w:rPr>
          <w:b/>
          <w:color w:val="231F20"/>
          <w:spacing w:val="-5"/>
          <w:sz w:val="24"/>
          <w:szCs w:val="24"/>
        </w:rPr>
        <w:t xml:space="preserve"> </w:t>
      </w:r>
      <w:r w:rsidRPr="007E0F3D">
        <w:rPr>
          <w:color w:val="231F20"/>
          <w:sz w:val="24"/>
          <w:szCs w:val="24"/>
        </w:rPr>
        <w:t>28th</w:t>
      </w:r>
      <w:r w:rsidRPr="007E0F3D">
        <w:rPr>
          <w:color w:val="231F20"/>
          <w:sz w:val="24"/>
          <w:szCs w:val="24"/>
          <w:vertAlign w:val="superscript"/>
        </w:rPr>
        <w:t>th</w:t>
      </w:r>
      <w:r w:rsidRPr="007E0F3D">
        <w:rPr>
          <w:color w:val="231F20"/>
          <w:spacing w:val="-4"/>
          <w:sz w:val="24"/>
          <w:szCs w:val="24"/>
        </w:rPr>
        <w:t xml:space="preserve"> </w:t>
      </w:r>
      <w:r w:rsidRPr="007E0F3D">
        <w:rPr>
          <w:color w:val="231F20"/>
          <w:sz w:val="24"/>
          <w:szCs w:val="24"/>
        </w:rPr>
        <w:t>September</w:t>
      </w:r>
      <w:r w:rsidRPr="007E0F3D">
        <w:rPr>
          <w:color w:val="231F20"/>
          <w:spacing w:val="-5"/>
          <w:sz w:val="24"/>
          <w:szCs w:val="24"/>
        </w:rPr>
        <w:t xml:space="preserve"> </w:t>
      </w:r>
      <w:r w:rsidRPr="007E0F3D">
        <w:rPr>
          <w:color w:val="231F20"/>
          <w:sz w:val="24"/>
          <w:szCs w:val="24"/>
        </w:rPr>
        <w:t>to</w:t>
      </w:r>
      <w:r w:rsidRPr="007E0F3D">
        <w:rPr>
          <w:color w:val="231F20"/>
          <w:spacing w:val="-3"/>
          <w:sz w:val="24"/>
          <w:szCs w:val="24"/>
        </w:rPr>
        <w:t xml:space="preserve"> </w:t>
      </w:r>
      <w:r w:rsidRPr="007E0F3D">
        <w:rPr>
          <w:color w:val="231F20"/>
          <w:sz w:val="24"/>
          <w:szCs w:val="24"/>
        </w:rPr>
        <w:t>30</w:t>
      </w:r>
      <w:r w:rsidRPr="007E0F3D">
        <w:rPr>
          <w:color w:val="231F20"/>
          <w:sz w:val="24"/>
          <w:szCs w:val="24"/>
          <w:vertAlign w:val="superscript"/>
        </w:rPr>
        <w:t>th</w:t>
      </w:r>
      <w:r w:rsidRPr="007E0F3D">
        <w:rPr>
          <w:color w:val="231F20"/>
          <w:spacing w:val="-5"/>
          <w:sz w:val="24"/>
          <w:szCs w:val="24"/>
        </w:rPr>
        <w:t xml:space="preserve"> </w:t>
      </w:r>
      <w:r w:rsidRPr="007E0F3D">
        <w:rPr>
          <w:color w:val="231F20"/>
          <w:sz w:val="24"/>
          <w:szCs w:val="24"/>
        </w:rPr>
        <w:t>September</w:t>
      </w:r>
      <w:r w:rsidRPr="007E0F3D">
        <w:rPr>
          <w:color w:val="231F20"/>
          <w:spacing w:val="-5"/>
          <w:sz w:val="24"/>
          <w:szCs w:val="24"/>
        </w:rPr>
        <w:t xml:space="preserve"> </w:t>
      </w:r>
      <w:r w:rsidRPr="007E0F3D">
        <w:rPr>
          <w:color w:val="231F20"/>
          <w:sz w:val="24"/>
          <w:szCs w:val="24"/>
        </w:rPr>
        <w:t>2022</w:t>
      </w:r>
    </w:p>
    <w:p w14:paraId="2DFD109E" w14:textId="77777777" w:rsidR="007F1CF2" w:rsidRPr="005451FB" w:rsidRDefault="007F1CF2" w:rsidP="005451FB">
      <w:pPr>
        <w:pStyle w:val="ListParagraph"/>
        <w:numPr>
          <w:ilvl w:val="0"/>
          <w:numId w:val="1"/>
        </w:numPr>
        <w:tabs>
          <w:tab w:val="left" w:pos="0"/>
        </w:tabs>
        <w:spacing w:before="112"/>
        <w:ind w:left="360"/>
        <w:jc w:val="both"/>
        <w:rPr>
          <w:color w:val="231F20"/>
          <w:sz w:val="24"/>
          <w:szCs w:val="24"/>
        </w:rPr>
      </w:pPr>
      <w:r w:rsidRPr="005451FB">
        <w:rPr>
          <w:color w:val="231F20"/>
          <w:sz w:val="24"/>
          <w:szCs w:val="24"/>
        </w:rPr>
        <w:t>Formation of State and District Level Committees under the Chairmanship of Chief Secretaries and DM/DC respectively.</w:t>
      </w:r>
    </w:p>
    <w:p w14:paraId="444E8924" w14:textId="5079CFB2" w:rsidR="007F1CF2" w:rsidRPr="007E0F3D" w:rsidRDefault="007F1CF2" w:rsidP="005451FB">
      <w:pPr>
        <w:pStyle w:val="ListParagraph"/>
        <w:numPr>
          <w:ilvl w:val="0"/>
          <w:numId w:val="1"/>
        </w:numPr>
        <w:tabs>
          <w:tab w:val="left" w:pos="0"/>
        </w:tabs>
        <w:spacing w:before="112"/>
        <w:ind w:left="360"/>
        <w:jc w:val="both"/>
        <w:rPr>
          <w:color w:val="231F20"/>
          <w:sz w:val="24"/>
          <w:szCs w:val="24"/>
        </w:rPr>
      </w:pPr>
      <w:r w:rsidRPr="005451FB">
        <w:rPr>
          <w:color w:val="231F20"/>
          <w:sz w:val="24"/>
          <w:szCs w:val="24"/>
        </w:rPr>
        <w:t>Formulation of Action Plan and sharing with all stakeholders</w:t>
      </w:r>
      <w:r w:rsidR="007E0F3D" w:rsidRPr="005451FB">
        <w:rPr>
          <w:color w:val="231F20"/>
          <w:sz w:val="24"/>
          <w:szCs w:val="24"/>
        </w:rPr>
        <w:t xml:space="preserve"> </w:t>
      </w:r>
      <w:r w:rsidRPr="007E0F3D">
        <w:rPr>
          <w:color w:val="231F20"/>
          <w:sz w:val="24"/>
          <w:szCs w:val="24"/>
        </w:rPr>
        <w:t xml:space="preserve">i.e.  </w:t>
      </w:r>
      <w:r w:rsidRPr="005451FB">
        <w:rPr>
          <w:color w:val="231F20"/>
          <w:sz w:val="24"/>
          <w:szCs w:val="24"/>
        </w:rPr>
        <w:t xml:space="preserve"> </w:t>
      </w:r>
      <w:r w:rsidRPr="007E0F3D">
        <w:rPr>
          <w:color w:val="231F20"/>
          <w:sz w:val="24"/>
          <w:szCs w:val="24"/>
        </w:rPr>
        <w:t xml:space="preserve">District   Administration, </w:t>
      </w:r>
      <w:proofErr w:type="gramStart"/>
      <w:r w:rsidRPr="007E0F3D">
        <w:rPr>
          <w:color w:val="231F20"/>
          <w:sz w:val="24"/>
          <w:szCs w:val="24"/>
        </w:rPr>
        <w:t>DRDA,  Local</w:t>
      </w:r>
      <w:proofErr w:type="gramEnd"/>
      <w:r w:rsidRPr="007E0F3D">
        <w:rPr>
          <w:color w:val="231F20"/>
          <w:sz w:val="24"/>
          <w:szCs w:val="24"/>
        </w:rPr>
        <w:t xml:space="preserve">  </w:t>
      </w:r>
      <w:r w:rsidRPr="005451FB">
        <w:rPr>
          <w:color w:val="231F20"/>
          <w:sz w:val="24"/>
          <w:szCs w:val="24"/>
        </w:rPr>
        <w:t xml:space="preserve"> </w:t>
      </w:r>
      <w:r w:rsidRPr="007E0F3D">
        <w:rPr>
          <w:color w:val="231F20"/>
          <w:sz w:val="24"/>
          <w:szCs w:val="24"/>
        </w:rPr>
        <w:t>Municipal</w:t>
      </w:r>
      <w:r w:rsidR="007E0F3D">
        <w:rPr>
          <w:color w:val="231F20"/>
          <w:sz w:val="24"/>
          <w:szCs w:val="24"/>
        </w:rPr>
        <w:t xml:space="preserve"> </w:t>
      </w:r>
      <w:r w:rsidRPr="007E0F3D">
        <w:rPr>
          <w:color w:val="231F20"/>
          <w:sz w:val="24"/>
          <w:szCs w:val="24"/>
        </w:rPr>
        <w:t>Corporations,</w:t>
      </w:r>
      <w:r w:rsidRPr="005451FB">
        <w:rPr>
          <w:color w:val="231F20"/>
          <w:sz w:val="24"/>
          <w:szCs w:val="24"/>
        </w:rPr>
        <w:t xml:space="preserve"> </w:t>
      </w:r>
      <w:r w:rsidRPr="007E0F3D">
        <w:rPr>
          <w:color w:val="231F20"/>
          <w:sz w:val="24"/>
          <w:szCs w:val="24"/>
        </w:rPr>
        <w:t>PRIs,</w:t>
      </w:r>
      <w:r w:rsidRPr="005451FB">
        <w:rPr>
          <w:color w:val="231F20"/>
          <w:sz w:val="24"/>
          <w:szCs w:val="24"/>
        </w:rPr>
        <w:t xml:space="preserve"> </w:t>
      </w:r>
      <w:r w:rsidRPr="007E0F3D">
        <w:rPr>
          <w:color w:val="231F20"/>
          <w:sz w:val="24"/>
          <w:szCs w:val="24"/>
        </w:rPr>
        <w:t>NSS</w:t>
      </w:r>
      <w:r w:rsidRPr="005451FB">
        <w:rPr>
          <w:color w:val="231F20"/>
          <w:sz w:val="24"/>
          <w:szCs w:val="24"/>
        </w:rPr>
        <w:t xml:space="preserve"> </w:t>
      </w:r>
      <w:r w:rsidRPr="007E0F3D">
        <w:rPr>
          <w:color w:val="231F20"/>
          <w:sz w:val="24"/>
          <w:szCs w:val="24"/>
        </w:rPr>
        <w:t>and</w:t>
      </w:r>
      <w:r w:rsidRPr="005451FB">
        <w:rPr>
          <w:color w:val="231F20"/>
          <w:sz w:val="24"/>
          <w:szCs w:val="24"/>
        </w:rPr>
        <w:t xml:space="preserve"> </w:t>
      </w:r>
      <w:r w:rsidRPr="007E0F3D">
        <w:rPr>
          <w:color w:val="231F20"/>
          <w:sz w:val="24"/>
          <w:szCs w:val="24"/>
        </w:rPr>
        <w:t>BS&amp;G,</w:t>
      </w:r>
      <w:r w:rsidRPr="005451FB">
        <w:rPr>
          <w:color w:val="231F20"/>
          <w:sz w:val="24"/>
          <w:szCs w:val="24"/>
        </w:rPr>
        <w:t xml:space="preserve"> </w:t>
      </w:r>
      <w:r w:rsidRPr="007E0F3D">
        <w:rPr>
          <w:color w:val="231F20"/>
          <w:sz w:val="24"/>
          <w:szCs w:val="24"/>
        </w:rPr>
        <w:t>HS&amp;Gs,</w:t>
      </w:r>
      <w:r w:rsidRPr="005451FB">
        <w:rPr>
          <w:color w:val="231F20"/>
          <w:sz w:val="24"/>
          <w:szCs w:val="24"/>
        </w:rPr>
        <w:t xml:space="preserve"> </w:t>
      </w:r>
      <w:r w:rsidRPr="007E0F3D">
        <w:rPr>
          <w:color w:val="231F20"/>
          <w:sz w:val="24"/>
          <w:szCs w:val="24"/>
        </w:rPr>
        <w:t>Youth</w:t>
      </w:r>
      <w:r w:rsidRPr="005451FB">
        <w:rPr>
          <w:color w:val="231F20"/>
          <w:sz w:val="24"/>
          <w:szCs w:val="24"/>
        </w:rPr>
        <w:t xml:space="preserve"> </w:t>
      </w:r>
      <w:r w:rsidRPr="007E0F3D">
        <w:rPr>
          <w:color w:val="231F20"/>
          <w:sz w:val="24"/>
          <w:szCs w:val="24"/>
        </w:rPr>
        <w:t xml:space="preserve">Clubs, </w:t>
      </w:r>
      <w:proofErr w:type="spellStart"/>
      <w:r w:rsidRPr="007E0F3D">
        <w:rPr>
          <w:color w:val="231F20"/>
          <w:sz w:val="24"/>
          <w:szCs w:val="24"/>
        </w:rPr>
        <w:t>Mahila</w:t>
      </w:r>
      <w:proofErr w:type="spellEnd"/>
      <w:r w:rsidRPr="005451FB">
        <w:rPr>
          <w:color w:val="231F20"/>
          <w:sz w:val="24"/>
          <w:szCs w:val="24"/>
        </w:rPr>
        <w:t xml:space="preserve"> </w:t>
      </w:r>
      <w:r w:rsidRPr="007E0F3D">
        <w:rPr>
          <w:color w:val="231F20"/>
          <w:sz w:val="24"/>
          <w:szCs w:val="24"/>
        </w:rPr>
        <w:t>Mandals,</w:t>
      </w:r>
      <w:r w:rsidRPr="005451FB">
        <w:rPr>
          <w:color w:val="231F20"/>
          <w:sz w:val="24"/>
          <w:szCs w:val="24"/>
        </w:rPr>
        <w:t xml:space="preserve"> </w:t>
      </w:r>
      <w:r w:rsidRPr="007E0F3D">
        <w:rPr>
          <w:color w:val="231F20"/>
          <w:sz w:val="24"/>
          <w:szCs w:val="24"/>
        </w:rPr>
        <w:t>SHGs,</w:t>
      </w:r>
      <w:r w:rsidRPr="005451FB">
        <w:rPr>
          <w:color w:val="231F20"/>
          <w:sz w:val="24"/>
          <w:szCs w:val="24"/>
        </w:rPr>
        <w:t xml:space="preserve"> </w:t>
      </w:r>
      <w:r w:rsidRPr="007E0F3D">
        <w:rPr>
          <w:color w:val="231F20"/>
          <w:sz w:val="24"/>
          <w:szCs w:val="24"/>
        </w:rPr>
        <w:t>Community</w:t>
      </w:r>
      <w:r w:rsidRPr="005451FB">
        <w:rPr>
          <w:color w:val="231F20"/>
          <w:sz w:val="24"/>
          <w:szCs w:val="24"/>
        </w:rPr>
        <w:t xml:space="preserve"> </w:t>
      </w:r>
      <w:r w:rsidRPr="007E0F3D">
        <w:rPr>
          <w:color w:val="231F20"/>
          <w:sz w:val="24"/>
          <w:szCs w:val="24"/>
        </w:rPr>
        <w:t>Based</w:t>
      </w:r>
      <w:r w:rsidRPr="005451FB">
        <w:rPr>
          <w:color w:val="231F20"/>
          <w:sz w:val="24"/>
          <w:szCs w:val="24"/>
        </w:rPr>
        <w:t xml:space="preserve"> </w:t>
      </w:r>
      <w:r w:rsidRPr="007E0F3D">
        <w:rPr>
          <w:color w:val="231F20"/>
          <w:sz w:val="24"/>
          <w:szCs w:val="24"/>
        </w:rPr>
        <w:t>Organization</w:t>
      </w:r>
      <w:r w:rsidRPr="005451FB">
        <w:rPr>
          <w:color w:val="231F20"/>
          <w:sz w:val="24"/>
          <w:szCs w:val="24"/>
        </w:rPr>
        <w:t xml:space="preserve"> </w:t>
      </w:r>
      <w:r w:rsidRPr="007E0F3D">
        <w:rPr>
          <w:color w:val="231F20"/>
          <w:sz w:val="24"/>
          <w:szCs w:val="24"/>
        </w:rPr>
        <w:t>(CBOs) such as Rotary Clubs, Lions Clubs, Red Cross etc.</w:t>
      </w:r>
      <w:r w:rsidRPr="005451FB">
        <w:rPr>
          <w:color w:val="231F20"/>
          <w:sz w:val="24"/>
          <w:szCs w:val="24"/>
        </w:rPr>
        <w:t xml:space="preserve"> </w:t>
      </w:r>
      <w:r w:rsidRPr="007E0F3D">
        <w:rPr>
          <w:color w:val="231F20"/>
          <w:sz w:val="24"/>
          <w:szCs w:val="24"/>
        </w:rPr>
        <w:t>working</w:t>
      </w:r>
      <w:r w:rsidRPr="005451FB">
        <w:rPr>
          <w:color w:val="231F20"/>
          <w:sz w:val="24"/>
          <w:szCs w:val="24"/>
        </w:rPr>
        <w:t xml:space="preserve"> </w:t>
      </w:r>
      <w:r w:rsidRPr="007E0F3D">
        <w:rPr>
          <w:color w:val="231F20"/>
          <w:sz w:val="24"/>
          <w:szCs w:val="24"/>
        </w:rPr>
        <w:t>in</w:t>
      </w:r>
      <w:r w:rsidRPr="005451FB">
        <w:rPr>
          <w:color w:val="231F20"/>
          <w:sz w:val="24"/>
          <w:szCs w:val="24"/>
        </w:rPr>
        <w:t xml:space="preserve"> </w:t>
      </w:r>
      <w:r w:rsidRPr="007E0F3D">
        <w:rPr>
          <w:color w:val="231F20"/>
          <w:sz w:val="24"/>
          <w:szCs w:val="24"/>
        </w:rPr>
        <w:t>the Districts</w:t>
      </w:r>
      <w:r w:rsidRPr="005451FB">
        <w:rPr>
          <w:color w:val="231F20"/>
          <w:sz w:val="24"/>
          <w:szCs w:val="24"/>
        </w:rPr>
        <w:t xml:space="preserve"> </w:t>
      </w:r>
      <w:r w:rsidRPr="007E0F3D">
        <w:rPr>
          <w:color w:val="231F20"/>
          <w:sz w:val="24"/>
          <w:szCs w:val="24"/>
        </w:rPr>
        <w:t>and</w:t>
      </w:r>
      <w:r w:rsidRPr="005451FB">
        <w:rPr>
          <w:color w:val="231F20"/>
          <w:sz w:val="24"/>
          <w:szCs w:val="24"/>
        </w:rPr>
        <w:t xml:space="preserve"> </w:t>
      </w:r>
      <w:r w:rsidRPr="007E0F3D">
        <w:rPr>
          <w:color w:val="231F20"/>
          <w:sz w:val="24"/>
          <w:szCs w:val="24"/>
        </w:rPr>
        <w:t>Villages.</w:t>
      </w:r>
    </w:p>
    <w:p w14:paraId="3681EB11" w14:textId="77777777" w:rsidR="007F1CF2" w:rsidRPr="005451FB" w:rsidRDefault="007F1CF2" w:rsidP="005451FB">
      <w:pPr>
        <w:pStyle w:val="ListParagraph"/>
        <w:numPr>
          <w:ilvl w:val="0"/>
          <w:numId w:val="1"/>
        </w:numPr>
        <w:tabs>
          <w:tab w:val="left" w:pos="0"/>
        </w:tabs>
        <w:spacing w:before="112"/>
        <w:ind w:left="360"/>
        <w:jc w:val="both"/>
        <w:rPr>
          <w:color w:val="231F20"/>
          <w:sz w:val="24"/>
          <w:szCs w:val="24"/>
        </w:rPr>
      </w:pPr>
      <w:r w:rsidRPr="005451FB">
        <w:rPr>
          <w:color w:val="231F20"/>
          <w:sz w:val="24"/>
          <w:szCs w:val="24"/>
        </w:rPr>
        <w:t>Meeting with Chief Secretaries/Secretary Youth Affairs of all States (by Secretary Youth Affairs, GoI), with Central Pollution Control Board and State Pollution Control Boards.</w:t>
      </w:r>
    </w:p>
    <w:p w14:paraId="3123BD4C" w14:textId="77777777" w:rsidR="007F1CF2" w:rsidRPr="005451FB" w:rsidRDefault="007F1CF2" w:rsidP="005451FB">
      <w:pPr>
        <w:pStyle w:val="ListParagraph"/>
        <w:numPr>
          <w:ilvl w:val="0"/>
          <w:numId w:val="1"/>
        </w:numPr>
        <w:tabs>
          <w:tab w:val="left" w:pos="0"/>
        </w:tabs>
        <w:spacing w:before="112"/>
        <w:ind w:left="360"/>
        <w:jc w:val="both"/>
        <w:rPr>
          <w:color w:val="231F20"/>
          <w:sz w:val="24"/>
          <w:szCs w:val="24"/>
        </w:rPr>
      </w:pPr>
      <w:r w:rsidRPr="005451FB">
        <w:rPr>
          <w:color w:val="231F20"/>
          <w:sz w:val="24"/>
          <w:szCs w:val="24"/>
        </w:rPr>
        <w:t xml:space="preserve">Meeting with Secretaries, GoI of Ministry of Urban Development, RD&amp;PRI, Education, </w:t>
      </w:r>
      <w:r w:rsidRPr="005451FB">
        <w:rPr>
          <w:color w:val="231F20"/>
          <w:sz w:val="24"/>
          <w:szCs w:val="24"/>
        </w:rPr>
        <w:lastRenderedPageBreak/>
        <w:t>Jal Shakti, Environment, Forest and Climate Change, Secretary Banking Sector and Chairman NHAI etc.</w:t>
      </w:r>
    </w:p>
    <w:p w14:paraId="4321E972" w14:textId="77777777" w:rsidR="007F1CF2" w:rsidRPr="005451FB" w:rsidRDefault="007F1CF2" w:rsidP="005451FB">
      <w:pPr>
        <w:pStyle w:val="ListParagraph"/>
        <w:numPr>
          <w:ilvl w:val="0"/>
          <w:numId w:val="1"/>
        </w:numPr>
        <w:tabs>
          <w:tab w:val="left" w:pos="0"/>
        </w:tabs>
        <w:spacing w:before="112"/>
        <w:ind w:left="360"/>
        <w:jc w:val="both"/>
        <w:rPr>
          <w:color w:val="231F20"/>
          <w:sz w:val="24"/>
          <w:szCs w:val="24"/>
        </w:rPr>
      </w:pPr>
      <w:r w:rsidRPr="005451FB">
        <w:rPr>
          <w:color w:val="231F20"/>
          <w:sz w:val="24"/>
          <w:szCs w:val="24"/>
        </w:rPr>
        <w:t>Coordination meeting with all DMs/</w:t>
      </w:r>
      <w:proofErr w:type="spellStart"/>
      <w:r w:rsidRPr="005451FB">
        <w:rPr>
          <w:color w:val="231F20"/>
          <w:sz w:val="24"/>
          <w:szCs w:val="24"/>
        </w:rPr>
        <w:t>ZilaPramukhs</w:t>
      </w:r>
      <w:proofErr w:type="spellEnd"/>
      <w:r w:rsidRPr="005451FB">
        <w:rPr>
          <w:color w:val="231F20"/>
          <w:sz w:val="24"/>
          <w:szCs w:val="24"/>
        </w:rPr>
        <w:t xml:space="preserve">/CEO </w:t>
      </w:r>
      <w:proofErr w:type="spellStart"/>
      <w:r w:rsidRPr="005451FB">
        <w:rPr>
          <w:color w:val="231F20"/>
          <w:sz w:val="24"/>
          <w:szCs w:val="24"/>
        </w:rPr>
        <w:t>ZilaParishad</w:t>
      </w:r>
      <w:proofErr w:type="spellEnd"/>
      <w:r w:rsidRPr="005451FB">
        <w:rPr>
          <w:color w:val="231F20"/>
          <w:sz w:val="24"/>
          <w:szCs w:val="24"/>
        </w:rPr>
        <w:t>/ Mayors/</w:t>
      </w:r>
      <w:proofErr w:type="spellStart"/>
      <w:r w:rsidRPr="005451FB">
        <w:rPr>
          <w:color w:val="231F20"/>
          <w:sz w:val="24"/>
          <w:szCs w:val="24"/>
        </w:rPr>
        <w:t>Pradhans</w:t>
      </w:r>
      <w:proofErr w:type="spellEnd"/>
      <w:r w:rsidRPr="005451FB">
        <w:rPr>
          <w:color w:val="231F20"/>
          <w:sz w:val="24"/>
          <w:szCs w:val="24"/>
        </w:rPr>
        <w:t xml:space="preserve"> by State Directors and DYOs.</w:t>
      </w:r>
    </w:p>
    <w:p w14:paraId="07059648" w14:textId="77777777" w:rsidR="007F1CF2" w:rsidRPr="005451FB" w:rsidRDefault="007F1CF2" w:rsidP="005451FB">
      <w:pPr>
        <w:pStyle w:val="ListParagraph"/>
        <w:numPr>
          <w:ilvl w:val="0"/>
          <w:numId w:val="1"/>
        </w:numPr>
        <w:tabs>
          <w:tab w:val="left" w:pos="0"/>
        </w:tabs>
        <w:spacing w:before="112"/>
        <w:ind w:left="360"/>
        <w:jc w:val="both"/>
        <w:rPr>
          <w:color w:val="231F20"/>
          <w:sz w:val="24"/>
          <w:szCs w:val="24"/>
        </w:rPr>
      </w:pPr>
      <w:r w:rsidRPr="005451FB">
        <w:rPr>
          <w:color w:val="231F20"/>
          <w:sz w:val="24"/>
          <w:szCs w:val="24"/>
        </w:rPr>
        <w:t>Hon’ble Minister of Youth Affairs &amp; Sports with Union Minister of UD, RD&amp;PRI, Education, Ministers of Youth Affairs of all States and DM/DC of all Districts.</w:t>
      </w:r>
    </w:p>
    <w:p w14:paraId="7C62EFCA" w14:textId="77777777" w:rsidR="007F1CF2" w:rsidRPr="005451FB" w:rsidRDefault="007F1CF2" w:rsidP="005451FB">
      <w:pPr>
        <w:pStyle w:val="ListParagraph"/>
        <w:numPr>
          <w:ilvl w:val="0"/>
          <w:numId w:val="1"/>
        </w:numPr>
        <w:tabs>
          <w:tab w:val="left" w:pos="0"/>
        </w:tabs>
        <w:spacing w:before="112"/>
        <w:ind w:left="360"/>
        <w:jc w:val="both"/>
        <w:rPr>
          <w:color w:val="231F20"/>
          <w:sz w:val="24"/>
          <w:szCs w:val="24"/>
        </w:rPr>
      </w:pPr>
      <w:r w:rsidRPr="005451FB">
        <w:rPr>
          <w:color w:val="231F20"/>
          <w:sz w:val="24"/>
          <w:szCs w:val="24"/>
        </w:rPr>
        <w:t>Identification of Location for collection and disposal of waste at all levels by village Youth Volunteers, NYVs, District Youth Officers in collaboration with District Authorities including Municipalities and PRIs.</w:t>
      </w:r>
    </w:p>
    <w:p w14:paraId="7A961BF4" w14:textId="77777777" w:rsidR="007F1CF2" w:rsidRPr="005451FB" w:rsidRDefault="007F1CF2" w:rsidP="005451FB">
      <w:pPr>
        <w:pStyle w:val="ListParagraph"/>
        <w:numPr>
          <w:ilvl w:val="0"/>
          <w:numId w:val="1"/>
        </w:numPr>
        <w:tabs>
          <w:tab w:val="left" w:pos="0"/>
        </w:tabs>
        <w:spacing w:before="112"/>
        <w:ind w:left="360"/>
        <w:jc w:val="both"/>
        <w:rPr>
          <w:color w:val="231F20"/>
          <w:sz w:val="24"/>
          <w:szCs w:val="24"/>
        </w:rPr>
      </w:pPr>
      <w:r w:rsidRPr="005451FB">
        <w:rPr>
          <w:color w:val="231F20"/>
          <w:sz w:val="24"/>
          <w:szCs w:val="24"/>
        </w:rPr>
        <w:t>Design and Distribution of T-Shirts and collecting material (polybag) for collection of waste.</w:t>
      </w:r>
    </w:p>
    <w:p w14:paraId="663522C2" w14:textId="77777777" w:rsidR="007E0F3D" w:rsidRDefault="007E0F3D" w:rsidP="005451FB">
      <w:pPr>
        <w:pStyle w:val="BodyText"/>
        <w:tabs>
          <w:tab w:val="left" w:pos="0"/>
        </w:tabs>
        <w:spacing w:before="50"/>
        <w:ind w:left="900"/>
        <w:jc w:val="both"/>
        <w:rPr>
          <w:b/>
          <w:bCs/>
          <w:color w:val="D2232A"/>
          <w:sz w:val="28"/>
          <w:szCs w:val="28"/>
        </w:rPr>
      </w:pPr>
    </w:p>
    <w:p w14:paraId="40F99DC4" w14:textId="6C21C2A5" w:rsidR="007F1CF2" w:rsidRPr="007E0F3D" w:rsidRDefault="007F1CF2" w:rsidP="0084324B">
      <w:pPr>
        <w:pStyle w:val="BodyText"/>
        <w:tabs>
          <w:tab w:val="left" w:pos="0"/>
        </w:tabs>
        <w:spacing w:before="50"/>
        <w:ind w:left="0"/>
        <w:jc w:val="both"/>
        <w:rPr>
          <w:b/>
          <w:bCs/>
          <w:color w:val="D2232A"/>
          <w:sz w:val="28"/>
          <w:szCs w:val="28"/>
        </w:rPr>
      </w:pPr>
      <w:r w:rsidRPr="007E0F3D">
        <w:rPr>
          <w:b/>
          <w:bCs/>
          <w:color w:val="D2232A"/>
          <w:sz w:val="28"/>
          <w:szCs w:val="28"/>
        </w:rPr>
        <w:t>Launching Phase</w:t>
      </w:r>
    </w:p>
    <w:p w14:paraId="0A140591" w14:textId="77777777" w:rsidR="007F1CF2" w:rsidRPr="007E0F3D" w:rsidRDefault="007F1CF2" w:rsidP="005451FB">
      <w:pPr>
        <w:tabs>
          <w:tab w:val="left" w:pos="0"/>
        </w:tabs>
        <w:spacing w:before="113"/>
        <w:ind w:left="540"/>
        <w:jc w:val="both"/>
        <w:rPr>
          <w:sz w:val="24"/>
          <w:szCs w:val="24"/>
        </w:rPr>
      </w:pPr>
      <w:r w:rsidRPr="007E0F3D">
        <w:rPr>
          <w:b/>
          <w:color w:val="231F20"/>
          <w:sz w:val="24"/>
          <w:szCs w:val="24"/>
        </w:rPr>
        <w:t>Time</w:t>
      </w:r>
      <w:r w:rsidRPr="007E0F3D">
        <w:rPr>
          <w:b/>
          <w:color w:val="231F20"/>
          <w:spacing w:val="-3"/>
          <w:sz w:val="24"/>
          <w:szCs w:val="24"/>
        </w:rPr>
        <w:t xml:space="preserve"> </w:t>
      </w:r>
      <w:r w:rsidRPr="007E0F3D">
        <w:rPr>
          <w:b/>
          <w:color w:val="231F20"/>
          <w:sz w:val="24"/>
          <w:szCs w:val="24"/>
        </w:rPr>
        <w:t>Line-</w:t>
      </w:r>
      <w:r w:rsidRPr="007E0F3D">
        <w:rPr>
          <w:b/>
          <w:color w:val="231F20"/>
          <w:spacing w:val="-4"/>
          <w:sz w:val="24"/>
          <w:szCs w:val="24"/>
        </w:rPr>
        <w:t xml:space="preserve"> </w:t>
      </w:r>
      <w:r w:rsidRPr="007E0F3D">
        <w:rPr>
          <w:color w:val="231F20"/>
          <w:sz w:val="24"/>
          <w:szCs w:val="24"/>
        </w:rPr>
        <w:t>1</w:t>
      </w:r>
      <w:r w:rsidRPr="007E0F3D">
        <w:rPr>
          <w:color w:val="231F20"/>
          <w:sz w:val="24"/>
          <w:szCs w:val="24"/>
          <w:vertAlign w:val="superscript"/>
        </w:rPr>
        <w:t>st</w:t>
      </w:r>
      <w:r w:rsidRPr="007E0F3D">
        <w:rPr>
          <w:color w:val="231F20"/>
          <w:spacing w:val="-3"/>
          <w:sz w:val="24"/>
          <w:szCs w:val="24"/>
        </w:rPr>
        <w:t xml:space="preserve"> </w:t>
      </w:r>
      <w:r w:rsidRPr="007E0F3D">
        <w:rPr>
          <w:color w:val="231F20"/>
          <w:sz w:val="24"/>
          <w:szCs w:val="24"/>
        </w:rPr>
        <w:t>October</w:t>
      </w:r>
      <w:r w:rsidRPr="007E0F3D">
        <w:rPr>
          <w:color w:val="231F20"/>
          <w:spacing w:val="-4"/>
          <w:sz w:val="24"/>
          <w:szCs w:val="24"/>
        </w:rPr>
        <w:t xml:space="preserve"> </w:t>
      </w:r>
      <w:r w:rsidRPr="007E0F3D">
        <w:rPr>
          <w:color w:val="231F20"/>
          <w:sz w:val="24"/>
          <w:szCs w:val="24"/>
        </w:rPr>
        <w:t>2022</w:t>
      </w:r>
    </w:p>
    <w:p w14:paraId="3D26344A" w14:textId="77777777" w:rsidR="007F1CF2" w:rsidRPr="005451FB" w:rsidRDefault="007F1CF2" w:rsidP="005451FB">
      <w:pPr>
        <w:pStyle w:val="ListParagraph"/>
        <w:numPr>
          <w:ilvl w:val="0"/>
          <w:numId w:val="1"/>
        </w:numPr>
        <w:tabs>
          <w:tab w:val="left" w:pos="0"/>
        </w:tabs>
        <w:spacing w:before="112"/>
        <w:ind w:left="360"/>
        <w:jc w:val="both"/>
        <w:rPr>
          <w:color w:val="231F20"/>
          <w:sz w:val="24"/>
          <w:szCs w:val="24"/>
        </w:rPr>
      </w:pPr>
      <w:r w:rsidRPr="005451FB">
        <w:rPr>
          <w:color w:val="231F20"/>
          <w:sz w:val="24"/>
          <w:szCs w:val="24"/>
        </w:rPr>
        <w:t>Programme to be launched by Hon’ble Minister of Youth</w:t>
      </w:r>
    </w:p>
    <w:p w14:paraId="7DB0BF97" w14:textId="77777777" w:rsidR="007F1CF2" w:rsidRPr="005451FB" w:rsidRDefault="007F1CF2" w:rsidP="005451FB">
      <w:pPr>
        <w:pStyle w:val="ListParagraph"/>
        <w:numPr>
          <w:ilvl w:val="0"/>
          <w:numId w:val="1"/>
        </w:numPr>
        <w:tabs>
          <w:tab w:val="left" w:pos="0"/>
          <w:tab w:val="left" w:pos="1260"/>
        </w:tabs>
        <w:spacing w:before="112"/>
        <w:ind w:left="360"/>
        <w:jc w:val="both"/>
        <w:rPr>
          <w:color w:val="231F20"/>
          <w:sz w:val="24"/>
          <w:szCs w:val="24"/>
        </w:rPr>
      </w:pPr>
      <w:r w:rsidRPr="007E0F3D">
        <w:rPr>
          <w:color w:val="231F20"/>
          <w:sz w:val="24"/>
          <w:szCs w:val="24"/>
        </w:rPr>
        <w:t>Affairs</w:t>
      </w:r>
      <w:r w:rsidRPr="005451FB">
        <w:rPr>
          <w:color w:val="231F20"/>
          <w:sz w:val="24"/>
          <w:szCs w:val="24"/>
        </w:rPr>
        <w:t xml:space="preserve"> </w:t>
      </w:r>
      <w:r w:rsidRPr="007E0F3D">
        <w:rPr>
          <w:color w:val="231F20"/>
          <w:sz w:val="24"/>
          <w:szCs w:val="24"/>
        </w:rPr>
        <w:t>&amp;</w:t>
      </w:r>
      <w:r w:rsidRPr="005451FB">
        <w:rPr>
          <w:color w:val="231F20"/>
          <w:sz w:val="24"/>
          <w:szCs w:val="24"/>
        </w:rPr>
        <w:t xml:space="preserve"> </w:t>
      </w:r>
      <w:r w:rsidRPr="007E0F3D">
        <w:rPr>
          <w:color w:val="231F20"/>
          <w:sz w:val="24"/>
          <w:szCs w:val="24"/>
        </w:rPr>
        <w:t>Sports</w:t>
      </w:r>
      <w:r w:rsidRPr="005451FB">
        <w:rPr>
          <w:color w:val="231F20"/>
          <w:sz w:val="24"/>
          <w:szCs w:val="24"/>
        </w:rPr>
        <w:t xml:space="preserve"> </w:t>
      </w:r>
      <w:r w:rsidRPr="007E0F3D">
        <w:rPr>
          <w:color w:val="231F20"/>
          <w:sz w:val="24"/>
          <w:szCs w:val="24"/>
        </w:rPr>
        <w:t>on</w:t>
      </w:r>
      <w:r w:rsidRPr="005451FB">
        <w:rPr>
          <w:color w:val="231F20"/>
          <w:sz w:val="24"/>
          <w:szCs w:val="24"/>
        </w:rPr>
        <w:t xml:space="preserve"> </w:t>
      </w:r>
      <w:r w:rsidRPr="007E0F3D">
        <w:rPr>
          <w:color w:val="231F20"/>
          <w:sz w:val="24"/>
          <w:szCs w:val="24"/>
        </w:rPr>
        <w:t>1</w:t>
      </w:r>
      <w:r w:rsidRPr="005451FB">
        <w:rPr>
          <w:color w:val="231F20"/>
          <w:sz w:val="24"/>
          <w:szCs w:val="24"/>
        </w:rPr>
        <w:t xml:space="preserve">st </w:t>
      </w:r>
      <w:r w:rsidRPr="007E0F3D">
        <w:rPr>
          <w:color w:val="231F20"/>
          <w:sz w:val="24"/>
          <w:szCs w:val="24"/>
        </w:rPr>
        <w:t>October</w:t>
      </w:r>
      <w:r w:rsidRPr="005451FB">
        <w:rPr>
          <w:color w:val="231F20"/>
          <w:sz w:val="24"/>
          <w:szCs w:val="24"/>
        </w:rPr>
        <w:t xml:space="preserve"> </w:t>
      </w:r>
      <w:r w:rsidRPr="007E0F3D">
        <w:rPr>
          <w:color w:val="231F20"/>
          <w:sz w:val="24"/>
          <w:szCs w:val="24"/>
        </w:rPr>
        <w:t>2022</w:t>
      </w:r>
      <w:r w:rsidRPr="005451FB">
        <w:rPr>
          <w:color w:val="231F20"/>
          <w:sz w:val="24"/>
          <w:szCs w:val="24"/>
        </w:rPr>
        <w:t xml:space="preserve"> </w:t>
      </w:r>
      <w:r w:rsidRPr="007E0F3D">
        <w:rPr>
          <w:color w:val="231F20"/>
          <w:sz w:val="24"/>
          <w:szCs w:val="24"/>
        </w:rPr>
        <w:t>at</w:t>
      </w:r>
      <w:r w:rsidRPr="005451FB">
        <w:rPr>
          <w:color w:val="231F20"/>
          <w:sz w:val="24"/>
          <w:szCs w:val="24"/>
        </w:rPr>
        <w:t xml:space="preserve"> </w:t>
      </w:r>
      <w:proofErr w:type="spellStart"/>
      <w:r w:rsidRPr="007E0F3D">
        <w:rPr>
          <w:color w:val="231F20"/>
          <w:sz w:val="24"/>
          <w:szCs w:val="24"/>
        </w:rPr>
        <w:t>Prayagraj</w:t>
      </w:r>
      <w:proofErr w:type="spellEnd"/>
      <w:r w:rsidRPr="007E0F3D">
        <w:rPr>
          <w:color w:val="231F20"/>
          <w:sz w:val="24"/>
          <w:szCs w:val="24"/>
        </w:rPr>
        <w:t>.</w:t>
      </w:r>
    </w:p>
    <w:p w14:paraId="00B2F35A" w14:textId="77777777" w:rsidR="007F1CF2" w:rsidRPr="005451FB" w:rsidRDefault="007F1CF2" w:rsidP="005451FB">
      <w:pPr>
        <w:pStyle w:val="ListParagraph"/>
        <w:numPr>
          <w:ilvl w:val="0"/>
          <w:numId w:val="1"/>
        </w:numPr>
        <w:tabs>
          <w:tab w:val="left" w:pos="0"/>
        </w:tabs>
        <w:spacing w:before="112"/>
        <w:ind w:left="360"/>
        <w:jc w:val="both"/>
        <w:rPr>
          <w:color w:val="231F20"/>
          <w:sz w:val="24"/>
          <w:szCs w:val="24"/>
        </w:rPr>
      </w:pPr>
      <w:r w:rsidRPr="005451FB">
        <w:rPr>
          <w:color w:val="231F20"/>
          <w:sz w:val="24"/>
          <w:szCs w:val="24"/>
        </w:rPr>
        <w:t xml:space="preserve"> Simultaneous functions in all Districts felicitating old persons and cleaning old-age homes in conjunction with International Day for Older Persons.</w:t>
      </w:r>
    </w:p>
    <w:p w14:paraId="6C2E81F5" w14:textId="77777777" w:rsidR="007F1CF2" w:rsidRPr="005451FB" w:rsidRDefault="007F1CF2" w:rsidP="005451FB">
      <w:pPr>
        <w:pStyle w:val="ListParagraph"/>
        <w:numPr>
          <w:ilvl w:val="0"/>
          <w:numId w:val="1"/>
        </w:numPr>
        <w:tabs>
          <w:tab w:val="left" w:pos="0"/>
        </w:tabs>
        <w:spacing w:before="112"/>
        <w:ind w:left="360"/>
        <w:jc w:val="both"/>
        <w:rPr>
          <w:color w:val="231F20"/>
          <w:sz w:val="24"/>
          <w:szCs w:val="24"/>
        </w:rPr>
      </w:pPr>
      <w:r w:rsidRPr="005451FB">
        <w:rPr>
          <w:color w:val="231F20"/>
          <w:sz w:val="24"/>
          <w:szCs w:val="24"/>
        </w:rPr>
        <w:t xml:space="preserve">Program at </w:t>
      </w:r>
      <w:proofErr w:type="spellStart"/>
      <w:r w:rsidRPr="005451FB">
        <w:rPr>
          <w:color w:val="231F20"/>
          <w:sz w:val="24"/>
          <w:szCs w:val="24"/>
        </w:rPr>
        <w:t>Prayagraj</w:t>
      </w:r>
      <w:proofErr w:type="spellEnd"/>
      <w:r w:rsidRPr="005451FB">
        <w:rPr>
          <w:color w:val="231F20"/>
          <w:sz w:val="24"/>
          <w:szCs w:val="24"/>
        </w:rPr>
        <w:t xml:space="preserve"> (Minimum Participants: 750)</w:t>
      </w:r>
    </w:p>
    <w:p w14:paraId="4F3C9209" w14:textId="77777777" w:rsidR="007F1CF2" w:rsidRPr="005451FB" w:rsidRDefault="007F1CF2" w:rsidP="005451FB">
      <w:pPr>
        <w:pStyle w:val="ListParagraph"/>
        <w:numPr>
          <w:ilvl w:val="0"/>
          <w:numId w:val="1"/>
        </w:numPr>
        <w:tabs>
          <w:tab w:val="left" w:pos="0"/>
        </w:tabs>
        <w:spacing w:before="112"/>
        <w:ind w:left="360"/>
        <w:jc w:val="both"/>
        <w:rPr>
          <w:color w:val="231F20"/>
          <w:sz w:val="24"/>
          <w:szCs w:val="24"/>
        </w:rPr>
      </w:pPr>
      <w:r w:rsidRPr="005451FB">
        <w:rPr>
          <w:color w:val="231F20"/>
          <w:sz w:val="24"/>
          <w:szCs w:val="24"/>
        </w:rPr>
        <w:t>Skit</w:t>
      </w:r>
    </w:p>
    <w:p w14:paraId="61BB3637" w14:textId="77777777" w:rsidR="007F1CF2" w:rsidRPr="005451FB" w:rsidRDefault="007F1CF2" w:rsidP="005451FB">
      <w:pPr>
        <w:pStyle w:val="ListParagraph"/>
        <w:numPr>
          <w:ilvl w:val="0"/>
          <w:numId w:val="1"/>
        </w:numPr>
        <w:tabs>
          <w:tab w:val="left" w:pos="0"/>
        </w:tabs>
        <w:spacing w:before="112"/>
        <w:ind w:left="360"/>
        <w:jc w:val="both"/>
        <w:rPr>
          <w:color w:val="231F20"/>
          <w:sz w:val="24"/>
          <w:szCs w:val="24"/>
        </w:rPr>
      </w:pPr>
      <w:r w:rsidRPr="005451FB">
        <w:rPr>
          <w:color w:val="231F20"/>
          <w:sz w:val="24"/>
          <w:szCs w:val="24"/>
        </w:rPr>
        <w:t>Interactive session with Youth by Hon’ble Minister of Youth</w:t>
      </w:r>
    </w:p>
    <w:p w14:paraId="661BB8BD" w14:textId="77777777" w:rsidR="007F1CF2" w:rsidRPr="005451FB" w:rsidRDefault="007F1CF2" w:rsidP="005451FB">
      <w:pPr>
        <w:pStyle w:val="ListParagraph"/>
        <w:numPr>
          <w:ilvl w:val="0"/>
          <w:numId w:val="1"/>
        </w:numPr>
        <w:tabs>
          <w:tab w:val="left" w:pos="0"/>
          <w:tab w:val="left" w:pos="1260"/>
        </w:tabs>
        <w:spacing w:before="112"/>
        <w:ind w:left="360"/>
        <w:jc w:val="both"/>
        <w:rPr>
          <w:color w:val="231F20"/>
          <w:sz w:val="24"/>
          <w:szCs w:val="24"/>
        </w:rPr>
      </w:pPr>
      <w:r w:rsidRPr="007E0F3D">
        <w:rPr>
          <w:color w:val="231F20"/>
          <w:sz w:val="24"/>
          <w:szCs w:val="24"/>
        </w:rPr>
        <w:t>Affairs</w:t>
      </w:r>
      <w:r w:rsidRPr="005451FB">
        <w:rPr>
          <w:color w:val="231F20"/>
          <w:sz w:val="24"/>
          <w:szCs w:val="24"/>
        </w:rPr>
        <w:t xml:space="preserve"> </w:t>
      </w:r>
      <w:r w:rsidRPr="007E0F3D">
        <w:rPr>
          <w:color w:val="231F20"/>
          <w:sz w:val="24"/>
          <w:szCs w:val="24"/>
        </w:rPr>
        <w:t>and</w:t>
      </w:r>
      <w:r w:rsidRPr="005451FB">
        <w:rPr>
          <w:color w:val="231F20"/>
          <w:sz w:val="24"/>
          <w:szCs w:val="24"/>
        </w:rPr>
        <w:t xml:space="preserve"> </w:t>
      </w:r>
      <w:r w:rsidRPr="007E0F3D">
        <w:rPr>
          <w:color w:val="231F20"/>
          <w:sz w:val="24"/>
          <w:szCs w:val="24"/>
        </w:rPr>
        <w:t>Sports</w:t>
      </w:r>
    </w:p>
    <w:p w14:paraId="508B25EB" w14:textId="77777777" w:rsidR="007F1CF2" w:rsidRPr="005451FB" w:rsidRDefault="007F1CF2" w:rsidP="005451FB">
      <w:pPr>
        <w:pStyle w:val="ListParagraph"/>
        <w:numPr>
          <w:ilvl w:val="0"/>
          <w:numId w:val="1"/>
        </w:numPr>
        <w:tabs>
          <w:tab w:val="left" w:pos="0"/>
        </w:tabs>
        <w:spacing w:before="112"/>
        <w:ind w:left="360"/>
        <w:jc w:val="both"/>
        <w:rPr>
          <w:color w:val="231F20"/>
          <w:sz w:val="24"/>
          <w:szCs w:val="24"/>
        </w:rPr>
      </w:pPr>
      <w:r w:rsidRPr="005451FB">
        <w:rPr>
          <w:color w:val="231F20"/>
          <w:sz w:val="24"/>
          <w:szCs w:val="24"/>
        </w:rPr>
        <w:t>Painting by 200 Young Artists</w:t>
      </w:r>
    </w:p>
    <w:p w14:paraId="053A7A7F" w14:textId="77777777" w:rsidR="007F1CF2" w:rsidRPr="005451FB" w:rsidRDefault="007F1CF2" w:rsidP="005451FB">
      <w:pPr>
        <w:pStyle w:val="ListParagraph"/>
        <w:numPr>
          <w:ilvl w:val="0"/>
          <w:numId w:val="1"/>
        </w:numPr>
        <w:tabs>
          <w:tab w:val="left" w:pos="0"/>
          <w:tab w:val="left" w:pos="1260"/>
        </w:tabs>
        <w:spacing w:before="112"/>
        <w:ind w:left="360"/>
        <w:jc w:val="both"/>
        <w:rPr>
          <w:color w:val="231F20"/>
          <w:sz w:val="24"/>
          <w:szCs w:val="24"/>
        </w:rPr>
      </w:pPr>
      <w:r w:rsidRPr="005451FB">
        <w:rPr>
          <w:color w:val="231F20"/>
          <w:sz w:val="24"/>
          <w:szCs w:val="24"/>
        </w:rPr>
        <w:t>Signage and Pledge</w:t>
      </w:r>
    </w:p>
    <w:p w14:paraId="2F7A109C" w14:textId="77777777" w:rsidR="007F1CF2" w:rsidRPr="005451FB" w:rsidRDefault="007F1CF2" w:rsidP="005451FB">
      <w:pPr>
        <w:pStyle w:val="ListParagraph"/>
        <w:numPr>
          <w:ilvl w:val="0"/>
          <w:numId w:val="1"/>
        </w:numPr>
        <w:tabs>
          <w:tab w:val="left" w:pos="0"/>
          <w:tab w:val="left" w:pos="1260"/>
        </w:tabs>
        <w:spacing w:before="112"/>
        <w:ind w:left="360"/>
        <w:jc w:val="both"/>
        <w:rPr>
          <w:color w:val="231F20"/>
          <w:sz w:val="24"/>
          <w:szCs w:val="24"/>
        </w:rPr>
      </w:pPr>
      <w:r w:rsidRPr="005451FB">
        <w:rPr>
          <w:color w:val="231F20"/>
          <w:sz w:val="24"/>
          <w:szCs w:val="24"/>
        </w:rPr>
        <w:t xml:space="preserve">Formal Launch by Hon’ble Chief Guest. Program to be held at 05 locations in </w:t>
      </w:r>
      <w:proofErr w:type="spellStart"/>
      <w:r w:rsidRPr="005451FB">
        <w:rPr>
          <w:color w:val="231F20"/>
          <w:sz w:val="24"/>
          <w:szCs w:val="24"/>
        </w:rPr>
        <w:t>Prayagraj</w:t>
      </w:r>
      <w:proofErr w:type="spellEnd"/>
      <w:r w:rsidRPr="005451FB">
        <w:rPr>
          <w:color w:val="231F20"/>
          <w:sz w:val="24"/>
          <w:szCs w:val="24"/>
        </w:rPr>
        <w:t xml:space="preserve"> and Hon’ble Chief Guest will attend all the programs.</w:t>
      </w:r>
    </w:p>
    <w:p w14:paraId="124AAB39" w14:textId="77777777" w:rsidR="007E0F3D" w:rsidRDefault="007E0F3D" w:rsidP="005451FB">
      <w:pPr>
        <w:pStyle w:val="Heading2"/>
        <w:tabs>
          <w:tab w:val="left" w:pos="0"/>
        </w:tabs>
        <w:jc w:val="both"/>
        <w:rPr>
          <w:color w:val="D2232A"/>
          <w:sz w:val="28"/>
          <w:szCs w:val="28"/>
        </w:rPr>
      </w:pPr>
    </w:p>
    <w:p w14:paraId="3FC9C705" w14:textId="43B00509" w:rsidR="007F1CF2" w:rsidRPr="007E0F3D" w:rsidRDefault="007F1CF2" w:rsidP="005451FB">
      <w:pPr>
        <w:pStyle w:val="Heading2"/>
        <w:tabs>
          <w:tab w:val="left" w:pos="0"/>
        </w:tabs>
        <w:ind w:left="0"/>
        <w:jc w:val="both"/>
        <w:rPr>
          <w:sz w:val="28"/>
          <w:szCs w:val="28"/>
        </w:rPr>
      </w:pPr>
      <w:r w:rsidRPr="007E0F3D">
        <w:rPr>
          <w:color w:val="D2232A"/>
          <w:sz w:val="28"/>
          <w:szCs w:val="28"/>
        </w:rPr>
        <w:t>Waste</w:t>
      </w:r>
      <w:r w:rsidRPr="007E0F3D">
        <w:rPr>
          <w:color w:val="D2232A"/>
          <w:spacing w:val="-8"/>
          <w:sz w:val="28"/>
          <w:szCs w:val="28"/>
        </w:rPr>
        <w:t xml:space="preserve"> </w:t>
      </w:r>
      <w:r w:rsidRPr="007E0F3D">
        <w:rPr>
          <w:color w:val="D2232A"/>
          <w:sz w:val="28"/>
          <w:szCs w:val="28"/>
        </w:rPr>
        <w:t>Collection</w:t>
      </w:r>
      <w:r w:rsidRPr="007E0F3D">
        <w:rPr>
          <w:color w:val="D2232A"/>
          <w:spacing w:val="-8"/>
          <w:sz w:val="28"/>
          <w:szCs w:val="28"/>
        </w:rPr>
        <w:t xml:space="preserve"> </w:t>
      </w:r>
      <w:r w:rsidRPr="007E0F3D">
        <w:rPr>
          <w:color w:val="D2232A"/>
          <w:sz w:val="28"/>
          <w:szCs w:val="28"/>
        </w:rPr>
        <w:t>&amp;</w:t>
      </w:r>
      <w:r w:rsidRPr="007E0F3D">
        <w:rPr>
          <w:color w:val="D2232A"/>
          <w:spacing w:val="-7"/>
          <w:sz w:val="28"/>
          <w:szCs w:val="28"/>
        </w:rPr>
        <w:t xml:space="preserve"> </w:t>
      </w:r>
      <w:r w:rsidRPr="007E0F3D">
        <w:rPr>
          <w:color w:val="D2232A"/>
          <w:sz w:val="28"/>
          <w:szCs w:val="28"/>
        </w:rPr>
        <w:t>Disposal</w:t>
      </w:r>
      <w:r w:rsidR="007E0F3D">
        <w:rPr>
          <w:color w:val="D2232A"/>
          <w:sz w:val="28"/>
          <w:szCs w:val="28"/>
        </w:rPr>
        <w:t xml:space="preserve"> &amp; concluding event</w:t>
      </w:r>
    </w:p>
    <w:p w14:paraId="3AE4D0BA" w14:textId="2A46C97B" w:rsidR="007F1CF2" w:rsidRDefault="007F1CF2" w:rsidP="005451FB">
      <w:pPr>
        <w:tabs>
          <w:tab w:val="left" w:pos="0"/>
        </w:tabs>
        <w:spacing w:before="114"/>
        <w:ind w:left="540"/>
        <w:jc w:val="both"/>
        <w:rPr>
          <w:color w:val="231F20"/>
          <w:sz w:val="24"/>
          <w:szCs w:val="24"/>
        </w:rPr>
      </w:pPr>
      <w:r w:rsidRPr="007E0F3D">
        <w:rPr>
          <w:b/>
          <w:color w:val="231F20"/>
          <w:sz w:val="24"/>
          <w:szCs w:val="24"/>
        </w:rPr>
        <w:t>Time</w:t>
      </w:r>
      <w:r w:rsidRPr="007E0F3D">
        <w:rPr>
          <w:b/>
          <w:color w:val="231F20"/>
          <w:spacing w:val="-5"/>
          <w:sz w:val="24"/>
          <w:szCs w:val="24"/>
        </w:rPr>
        <w:t xml:space="preserve"> </w:t>
      </w:r>
      <w:r w:rsidRPr="007E0F3D">
        <w:rPr>
          <w:b/>
          <w:color w:val="231F20"/>
          <w:sz w:val="24"/>
          <w:szCs w:val="24"/>
        </w:rPr>
        <w:t>Line-</w:t>
      </w:r>
      <w:r w:rsidRPr="007E0F3D">
        <w:rPr>
          <w:b/>
          <w:color w:val="231F20"/>
          <w:spacing w:val="-5"/>
          <w:sz w:val="24"/>
          <w:szCs w:val="24"/>
        </w:rPr>
        <w:t xml:space="preserve"> </w:t>
      </w:r>
      <w:r w:rsidRPr="007E0F3D">
        <w:rPr>
          <w:color w:val="231F20"/>
          <w:sz w:val="24"/>
          <w:szCs w:val="24"/>
        </w:rPr>
        <w:t>1</w:t>
      </w:r>
      <w:r w:rsidRPr="007E0F3D">
        <w:rPr>
          <w:color w:val="231F20"/>
          <w:sz w:val="24"/>
          <w:szCs w:val="24"/>
          <w:vertAlign w:val="superscript"/>
        </w:rPr>
        <w:t>st</w:t>
      </w:r>
      <w:r w:rsidRPr="007E0F3D">
        <w:rPr>
          <w:color w:val="231F20"/>
          <w:spacing w:val="-4"/>
          <w:sz w:val="24"/>
          <w:szCs w:val="24"/>
        </w:rPr>
        <w:t xml:space="preserve"> </w:t>
      </w:r>
      <w:r w:rsidRPr="007E0F3D">
        <w:rPr>
          <w:color w:val="231F20"/>
          <w:sz w:val="24"/>
          <w:szCs w:val="24"/>
        </w:rPr>
        <w:t>October</w:t>
      </w:r>
      <w:r w:rsidRPr="007E0F3D">
        <w:rPr>
          <w:color w:val="231F20"/>
          <w:spacing w:val="-5"/>
          <w:sz w:val="24"/>
          <w:szCs w:val="24"/>
        </w:rPr>
        <w:t xml:space="preserve"> </w:t>
      </w:r>
      <w:r w:rsidRPr="007E0F3D">
        <w:rPr>
          <w:color w:val="231F20"/>
          <w:sz w:val="24"/>
          <w:szCs w:val="24"/>
        </w:rPr>
        <w:t>to</w:t>
      </w:r>
      <w:r w:rsidRPr="007E0F3D">
        <w:rPr>
          <w:color w:val="231F20"/>
          <w:spacing w:val="-5"/>
          <w:sz w:val="24"/>
          <w:szCs w:val="24"/>
        </w:rPr>
        <w:t xml:space="preserve"> </w:t>
      </w:r>
      <w:r w:rsidRPr="007E0F3D">
        <w:rPr>
          <w:color w:val="231F20"/>
          <w:sz w:val="24"/>
          <w:szCs w:val="24"/>
        </w:rPr>
        <w:t>31</w:t>
      </w:r>
      <w:r w:rsidRPr="007E0F3D">
        <w:rPr>
          <w:color w:val="231F20"/>
          <w:sz w:val="24"/>
          <w:szCs w:val="24"/>
          <w:vertAlign w:val="superscript"/>
        </w:rPr>
        <w:t>st</w:t>
      </w:r>
      <w:r w:rsidRPr="007E0F3D">
        <w:rPr>
          <w:color w:val="231F20"/>
          <w:spacing w:val="-4"/>
          <w:sz w:val="24"/>
          <w:szCs w:val="24"/>
        </w:rPr>
        <w:t xml:space="preserve"> </w:t>
      </w:r>
      <w:r w:rsidRPr="007E0F3D">
        <w:rPr>
          <w:color w:val="231F20"/>
          <w:sz w:val="24"/>
          <w:szCs w:val="24"/>
        </w:rPr>
        <w:t>October,</w:t>
      </w:r>
      <w:r w:rsidRPr="007E0F3D">
        <w:rPr>
          <w:color w:val="231F20"/>
          <w:spacing w:val="-4"/>
          <w:sz w:val="24"/>
          <w:szCs w:val="24"/>
        </w:rPr>
        <w:t xml:space="preserve"> </w:t>
      </w:r>
      <w:r w:rsidRPr="007E0F3D">
        <w:rPr>
          <w:color w:val="231F20"/>
          <w:sz w:val="24"/>
          <w:szCs w:val="24"/>
        </w:rPr>
        <w:t>2022</w:t>
      </w:r>
    </w:p>
    <w:p w14:paraId="78AC2A3A" w14:textId="2B63DD69" w:rsidR="0084324B" w:rsidRDefault="0084324B" w:rsidP="005451FB">
      <w:pPr>
        <w:tabs>
          <w:tab w:val="left" w:pos="0"/>
        </w:tabs>
        <w:spacing w:before="114"/>
        <w:ind w:left="540"/>
        <w:jc w:val="both"/>
        <w:rPr>
          <w:sz w:val="24"/>
          <w:szCs w:val="24"/>
        </w:rPr>
      </w:pPr>
      <w:r>
        <w:rPr>
          <w:b/>
          <w:color w:val="231F20"/>
          <w:sz w:val="24"/>
          <w:szCs w:val="24"/>
        </w:rPr>
        <w:t>Themes Suggested</w:t>
      </w:r>
      <w:r w:rsidR="00632A1D">
        <w:rPr>
          <w:b/>
          <w:color w:val="231F20"/>
          <w:sz w:val="24"/>
          <w:szCs w:val="24"/>
        </w:rPr>
        <w:t xml:space="preserve"> (Indicative Calendar enclosed as Annexure 1)</w:t>
      </w:r>
      <w:r>
        <w:rPr>
          <w:b/>
          <w:color w:val="231F20"/>
          <w:sz w:val="24"/>
          <w:szCs w:val="24"/>
        </w:rPr>
        <w:t>:</w:t>
      </w:r>
    </w:p>
    <w:p w14:paraId="75B70C01" w14:textId="44AA1249" w:rsidR="0084324B" w:rsidRPr="00632A1D" w:rsidRDefault="0084324B" w:rsidP="00632A1D">
      <w:pPr>
        <w:pStyle w:val="ListParagraph"/>
        <w:numPr>
          <w:ilvl w:val="0"/>
          <w:numId w:val="3"/>
        </w:numPr>
        <w:tabs>
          <w:tab w:val="left" w:pos="0"/>
        </w:tabs>
        <w:spacing w:before="114"/>
        <w:jc w:val="both"/>
        <w:rPr>
          <w:sz w:val="24"/>
          <w:szCs w:val="24"/>
        </w:rPr>
      </w:pPr>
      <w:r w:rsidRPr="00632A1D">
        <w:rPr>
          <w:sz w:val="24"/>
          <w:szCs w:val="24"/>
        </w:rPr>
        <w:t>Inauguration and Gandhi Jayanti</w:t>
      </w:r>
    </w:p>
    <w:p w14:paraId="4B8C49B8" w14:textId="29EC07FE" w:rsidR="0084324B" w:rsidRPr="00632A1D" w:rsidRDefault="0084324B" w:rsidP="00632A1D">
      <w:pPr>
        <w:pStyle w:val="ListParagraph"/>
        <w:numPr>
          <w:ilvl w:val="0"/>
          <w:numId w:val="3"/>
        </w:numPr>
        <w:tabs>
          <w:tab w:val="left" w:pos="0"/>
        </w:tabs>
        <w:spacing w:before="114"/>
        <w:jc w:val="both"/>
        <w:rPr>
          <w:sz w:val="24"/>
          <w:szCs w:val="24"/>
        </w:rPr>
      </w:pPr>
      <w:r w:rsidRPr="00632A1D">
        <w:rPr>
          <w:sz w:val="24"/>
          <w:szCs w:val="24"/>
        </w:rPr>
        <w:t>Festivals/Traditional Fair Week</w:t>
      </w:r>
    </w:p>
    <w:p w14:paraId="5EFB697F" w14:textId="4E1F473B" w:rsidR="0084324B" w:rsidRPr="00632A1D" w:rsidRDefault="0084324B" w:rsidP="00632A1D">
      <w:pPr>
        <w:pStyle w:val="ListParagraph"/>
        <w:numPr>
          <w:ilvl w:val="0"/>
          <w:numId w:val="3"/>
        </w:numPr>
        <w:tabs>
          <w:tab w:val="left" w:pos="0"/>
        </w:tabs>
        <w:spacing w:before="114"/>
        <w:jc w:val="both"/>
        <w:rPr>
          <w:sz w:val="24"/>
          <w:szCs w:val="24"/>
        </w:rPr>
      </w:pPr>
      <w:r w:rsidRPr="00632A1D">
        <w:rPr>
          <w:sz w:val="24"/>
          <w:szCs w:val="24"/>
        </w:rPr>
        <w:t>Iconic Week</w:t>
      </w:r>
    </w:p>
    <w:p w14:paraId="20FC7070" w14:textId="7658F90B" w:rsidR="0084324B" w:rsidRPr="00632A1D" w:rsidRDefault="0084324B" w:rsidP="00632A1D">
      <w:pPr>
        <w:pStyle w:val="ListParagraph"/>
        <w:numPr>
          <w:ilvl w:val="0"/>
          <w:numId w:val="3"/>
        </w:numPr>
        <w:tabs>
          <w:tab w:val="left" w:pos="0"/>
        </w:tabs>
        <w:spacing w:before="114"/>
        <w:jc w:val="both"/>
        <w:rPr>
          <w:sz w:val="24"/>
          <w:szCs w:val="24"/>
        </w:rPr>
      </w:pPr>
      <w:r w:rsidRPr="00632A1D">
        <w:rPr>
          <w:sz w:val="24"/>
          <w:szCs w:val="24"/>
        </w:rPr>
        <w:t>Professional Groups/ Trade groups</w:t>
      </w:r>
      <w:r w:rsidR="00632A1D" w:rsidRPr="00632A1D">
        <w:rPr>
          <w:sz w:val="24"/>
          <w:szCs w:val="24"/>
        </w:rPr>
        <w:t xml:space="preserve">/Institutions </w:t>
      </w:r>
    </w:p>
    <w:p w14:paraId="4E5709AA" w14:textId="166FA315" w:rsidR="00632A1D" w:rsidRPr="00632A1D" w:rsidRDefault="00632A1D" w:rsidP="00632A1D">
      <w:pPr>
        <w:pStyle w:val="ListParagraph"/>
        <w:numPr>
          <w:ilvl w:val="0"/>
          <w:numId w:val="3"/>
        </w:numPr>
        <w:tabs>
          <w:tab w:val="left" w:pos="0"/>
        </w:tabs>
        <w:spacing w:before="114"/>
        <w:jc w:val="both"/>
        <w:rPr>
          <w:sz w:val="24"/>
          <w:szCs w:val="24"/>
        </w:rPr>
      </w:pPr>
      <w:proofErr w:type="spellStart"/>
      <w:r w:rsidRPr="00632A1D">
        <w:rPr>
          <w:sz w:val="24"/>
          <w:szCs w:val="24"/>
        </w:rPr>
        <w:t>Swacch</w:t>
      </w:r>
      <w:proofErr w:type="spellEnd"/>
      <w:r w:rsidRPr="00632A1D">
        <w:rPr>
          <w:sz w:val="24"/>
          <w:szCs w:val="24"/>
        </w:rPr>
        <w:t xml:space="preserve"> </w:t>
      </w:r>
      <w:proofErr w:type="spellStart"/>
      <w:r w:rsidRPr="00632A1D">
        <w:rPr>
          <w:sz w:val="24"/>
          <w:szCs w:val="24"/>
        </w:rPr>
        <w:t>Ghar</w:t>
      </w:r>
      <w:proofErr w:type="spellEnd"/>
      <w:r w:rsidRPr="00632A1D">
        <w:rPr>
          <w:sz w:val="24"/>
          <w:szCs w:val="24"/>
        </w:rPr>
        <w:t xml:space="preserve"> </w:t>
      </w:r>
      <w:proofErr w:type="spellStart"/>
      <w:r w:rsidRPr="00632A1D">
        <w:rPr>
          <w:sz w:val="24"/>
          <w:szCs w:val="24"/>
        </w:rPr>
        <w:t>Samridh</w:t>
      </w:r>
      <w:proofErr w:type="spellEnd"/>
      <w:r w:rsidRPr="00632A1D">
        <w:rPr>
          <w:sz w:val="24"/>
          <w:szCs w:val="24"/>
        </w:rPr>
        <w:t xml:space="preserve"> </w:t>
      </w:r>
      <w:proofErr w:type="spellStart"/>
      <w:r w:rsidRPr="00632A1D">
        <w:rPr>
          <w:sz w:val="24"/>
          <w:szCs w:val="24"/>
        </w:rPr>
        <w:t>Ghar</w:t>
      </w:r>
      <w:proofErr w:type="spellEnd"/>
    </w:p>
    <w:p w14:paraId="53D020D0" w14:textId="5AA2E6B7" w:rsidR="00632A1D" w:rsidRPr="00632A1D" w:rsidRDefault="00632A1D" w:rsidP="00632A1D">
      <w:pPr>
        <w:pStyle w:val="ListParagraph"/>
        <w:numPr>
          <w:ilvl w:val="0"/>
          <w:numId w:val="3"/>
        </w:numPr>
        <w:tabs>
          <w:tab w:val="left" w:pos="0"/>
        </w:tabs>
        <w:spacing w:before="114"/>
        <w:jc w:val="both"/>
        <w:rPr>
          <w:sz w:val="24"/>
          <w:szCs w:val="24"/>
        </w:rPr>
      </w:pPr>
      <w:r w:rsidRPr="00632A1D">
        <w:rPr>
          <w:sz w:val="24"/>
          <w:szCs w:val="24"/>
        </w:rPr>
        <w:t>PSU &amp; Government Warehouses</w:t>
      </w:r>
    </w:p>
    <w:p w14:paraId="3679CF00" w14:textId="0149E345" w:rsidR="00632A1D" w:rsidRPr="00632A1D" w:rsidRDefault="00632A1D" w:rsidP="00632A1D">
      <w:pPr>
        <w:pStyle w:val="ListParagraph"/>
        <w:numPr>
          <w:ilvl w:val="0"/>
          <w:numId w:val="3"/>
        </w:numPr>
        <w:tabs>
          <w:tab w:val="left" w:pos="0"/>
        </w:tabs>
        <w:spacing w:before="114"/>
        <w:jc w:val="both"/>
        <w:rPr>
          <w:sz w:val="24"/>
          <w:szCs w:val="24"/>
        </w:rPr>
      </w:pPr>
      <w:r w:rsidRPr="00632A1D">
        <w:rPr>
          <w:sz w:val="24"/>
          <w:szCs w:val="24"/>
        </w:rPr>
        <w:t>Public establishments/Community Spaces</w:t>
      </w:r>
    </w:p>
    <w:p w14:paraId="0AA072DC" w14:textId="2E14C55B" w:rsidR="00632A1D" w:rsidRPr="00632A1D" w:rsidRDefault="00632A1D" w:rsidP="00632A1D">
      <w:pPr>
        <w:pStyle w:val="ListParagraph"/>
        <w:numPr>
          <w:ilvl w:val="0"/>
          <w:numId w:val="3"/>
        </w:numPr>
        <w:tabs>
          <w:tab w:val="left" w:pos="0"/>
        </w:tabs>
        <w:spacing w:before="114"/>
        <w:jc w:val="both"/>
        <w:rPr>
          <w:sz w:val="24"/>
          <w:szCs w:val="24"/>
        </w:rPr>
      </w:pPr>
      <w:r w:rsidRPr="00632A1D">
        <w:rPr>
          <w:sz w:val="24"/>
          <w:szCs w:val="24"/>
        </w:rPr>
        <w:t>Valedictory Function</w:t>
      </w:r>
    </w:p>
    <w:p w14:paraId="32FF06DF" w14:textId="45974F4D" w:rsidR="007F1CF2" w:rsidRPr="005451FB" w:rsidRDefault="007F1CF2" w:rsidP="005451FB">
      <w:pPr>
        <w:pStyle w:val="ListParagraph"/>
        <w:numPr>
          <w:ilvl w:val="0"/>
          <w:numId w:val="1"/>
        </w:numPr>
        <w:tabs>
          <w:tab w:val="left" w:pos="0"/>
          <w:tab w:val="left" w:pos="1260"/>
        </w:tabs>
        <w:spacing w:before="112"/>
        <w:ind w:left="360"/>
        <w:jc w:val="both"/>
        <w:rPr>
          <w:color w:val="231F20"/>
          <w:sz w:val="24"/>
          <w:szCs w:val="24"/>
        </w:rPr>
      </w:pPr>
      <w:r w:rsidRPr="005451FB">
        <w:rPr>
          <w:color w:val="231F20"/>
          <w:sz w:val="24"/>
          <w:szCs w:val="24"/>
        </w:rPr>
        <w:lastRenderedPageBreak/>
        <w:t xml:space="preserve">Both </w:t>
      </w:r>
      <w:r w:rsidR="00A5738D" w:rsidRPr="005451FB">
        <w:rPr>
          <w:color w:val="231F20"/>
          <w:sz w:val="24"/>
          <w:szCs w:val="24"/>
        </w:rPr>
        <w:t>villages</w:t>
      </w:r>
      <w:r w:rsidRPr="005451FB">
        <w:rPr>
          <w:color w:val="231F20"/>
          <w:sz w:val="24"/>
          <w:szCs w:val="24"/>
        </w:rPr>
        <w:t xml:space="preserve"> based NYKS affiliated Youth Clubs and NSS affiliated Educational Institutions will formulate days wise calendar of activities and locations in line with the indicative schedule placed at </w:t>
      </w:r>
      <w:r w:rsidRPr="00A5738D">
        <w:rPr>
          <w:b/>
          <w:bCs/>
          <w:color w:val="231F20"/>
          <w:sz w:val="24"/>
          <w:szCs w:val="24"/>
        </w:rPr>
        <w:t xml:space="preserve">Annexure </w:t>
      </w:r>
      <w:r w:rsidR="00A5738D" w:rsidRPr="00A5738D">
        <w:rPr>
          <w:b/>
          <w:bCs/>
          <w:color w:val="231F20"/>
          <w:sz w:val="24"/>
          <w:szCs w:val="24"/>
        </w:rPr>
        <w:t>1</w:t>
      </w:r>
      <w:r w:rsidR="00A5738D" w:rsidRPr="005451FB">
        <w:rPr>
          <w:color w:val="231F20"/>
          <w:sz w:val="24"/>
          <w:szCs w:val="24"/>
        </w:rPr>
        <w:t>.</w:t>
      </w:r>
    </w:p>
    <w:p w14:paraId="772114DA" w14:textId="0FB38922" w:rsidR="00093AA3" w:rsidRPr="005451FB" w:rsidRDefault="00093AA3" w:rsidP="005451FB">
      <w:pPr>
        <w:pStyle w:val="ListParagraph"/>
        <w:numPr>
          <w:ilvl w:val="0"/>
          <w:numId w:val="1"/>
        </w:numPr>
        <w:tabs>
          <w:tab w:val="left" w:pos="0"/>
          <w:tab w:val="left" w:pos="1260"/>
        </w:tabs>
        <w:spacing w:before="112"/>
        <w:ind w:left="360"/>
        <w:jc w:val="both"/>
        <w:rPr>
          <w:color w:val="231F20"/>
          <w:sz w:val="24"/>
          <w:szCs w:val="24"/>
        </w:rPr>
      </w:pPr>
      <w:r w:rsidRPr="005451FB">
        <w:rPr>
          <w:color w:val="231F20"/>
          <w:sz w:val="24"/>
          <w:szCs w:val="24"/>
        </w:rPr>
        <w:t xml:space="preserve">Awareness campaign on </w:t>
      </w:r>
      <w:proofErr w:type="spellStart"/>
      <w:r w:rsidRPr="005451FB">
        <w:rPr>
          <w:color w:val="231F20"/>
          <w:sz w:val="24"/>
          <w:szCs w:val="24"/>
        </w:rPr>
        <w:t>Swacch</w:t>
      </w:r>
      <w:proofErr w:type="spellEnd"/>
      <w:r w:rsidRPr="005451FB">
        <w:rPr>
          <w:color w:val="231F20"/>
          <w:sz w:val="24"/>
          <w:szCs w:val="24"/>
        </w:rPr>
        <w:t xml:space="preserve"> Mann – Clean environment for clean mind shall   accompany all the cleaning activities where the participants may be urged to focus on the positive and have a hopeful outlook about life. </w:t>
      </w:r>
    </w:p>
    <w:p w14:paraId="4B0913E9" w14:textId="1ECF4E4F" w:rsidR="007F1CF2" w:rsidRPr="005451FB" w:rsidRDefault="007F1CF2" w:rsidP="005451FB">
      <w:pPr>
        <w:pStyle w:val="ListParagraph"/>
        <w:numPr>
          <w:ilvl w:val="0"/>
          <w:numId w:val="1"/>
        </w:numPr>
        <w:tabs>
          <w:tab w:val="left" w:pos="0"/>
          <w:tab w:val="left" w:pos="1260"/>
        </w:tabs>
        <w:spacing w:before="112"/>
        <w:ind w:left="360"/>
        <w:jc w:val="both"/>
        <w:rPr>
          <w:color w:val="231F20"/>
          <w:sz w:val="24"/>
          <w:szCs w:val="24"/>
        </w:rPr>
      </w:pPr>
      <w:r w:rsidRPr="005451FB">
        <w:rPr>
          <w:color w:val="231F20"/>
          <w:sz w:val="24"/>
          <w:szCs w:val="24"/>
        </w:rPr>
        <w:t xml:space="preserve">Waste Collection in villages through door-to-door Campaign by Village based Youth Clubs/ </w:t>
      </w:r>
      <w:proofErr w:type="spellStart"/>
      <w:r w:rsidRPr="005451FB">
        <w:rPr>
          <w:color w:val="231F20"/>
          <w:sz w:val="24"/>
          <w:szCs w:val="24"/>
        </w:rPr>
        <w:t>Mahila</w:t>
      </w:r>
      <w:proofErr w:type="spellEnd"/>
      <w:r w:rsidRPr="005451FB">
        <w:rPr>
          <w:color w:val="231F20"/>
          <w:sz w:val="24"/>
          <w:szCs w:val="24"/>
        </w:rPr>
        <w:t xml:space="preserve"> Mandals/ SHGs and others</w:t>
      </w:r>
    </w:p>
    <w:p w14:paraId="080A620E" w14:textId="77777777" w:rsidR="007F1CF2" w:rsidRPr="005451FB" w:rsidRDefault="007F1CF2" w:rsidP="005451FB">
      <w:pPr>
        <w:pStyle w:val="ListParagraph"/>
        <w:numPr>
          <w:ilvl w:val="0"/>
          <w:numId w:val="1"/>
        </w:numPr>
        <w:tabs>
          <w:tab w:val="left" w:pos="0"/>
          <w:tab w:val="left" w:pos="1259"/>
          <w:tab w:val="left" w:pos="1260"/>
        </w:tabs>
        <w:spacing w:before="112"/>
        <w:ind w:left="360"/>
        <w:jc w:val="both"/>
        <w:rPr>
          <w:color w:val="231F20"/>
          <w:sz w:val="24"/>
          <w:szCs w:val="24"/>
        </w:rPr>
      </w:pPr>
      <w:r w:rsidRPr="005451FB">
        <w:rPr>
          <w:color w:val="231F20"/>
          <w:sz w:val="24"/>
          <w:szCs w:val="24"/>
        </w:rPr>
        <w:t>Similar Waste Collection in town/urban areas by the students of schools and Educational Institutions, NSS, BS&amp;G and HS&amp;G.</w:t>
      </w:r>
    </w:p>
    <w:p w14:paraId="11607567" w14:textId="77777777" w:rsidR="007F1CF2" w:rsidRPr="005451FB" w:rsidRDefault="007F1CF2" w:rsidP="005451FB">
      <w:pPr>
        <w:pStyle w:val="ListParagraph"/>
        <w:numPr>
          <w:ilvl w:val="0"/>
          <w:numId w:val="1"/>
        </w:numPr>
        <w:tabs>
          <w:tab w:val="left" w:pos="0"/>
          <w:tab w:val="left" w:pos="1259"/>
          <w:tab w:val="left" w:pos="1260"/>
        </w:tabs>
        <w:spacing w:before="112"/>
        <w:ind w:left="360"/>
        <w:jc w:val="both"/>
        <w:rPr>
          <w:color w:val="231F20"/>
          <w:sz w:val="24"/>
          <w:szCs w:val="24"/>
        </w:rPr>
      </w:pPr>
      <w:r w:rsidRPr="005451FB">
        <w:rPr>
          <w:color w:val="231F20"/>
          <w:sz w:val="24"/>
          <w:szCs w:val="24"/>
        </w:rPr>
        <w:t xml:space="preserve">NYKS to coordinate with Professional groups, Religious Bodies, Government and Non-Government </w:t>
      </w:r>
      <w:proofErr w:type="spellStart"/>
      <w:r w:rsidRPr="005451FB">
        <w:rPr>
          <w:color w:val="231F20"/>
          <w:sz w:val="24"/>
          <w:szCs w:val="24"/>
        </w:rPr>
        <w:t>Organisations</w:t>
      </w:r>
      <w:proofErr w:type="spellEnd"/>
      <w:r w:rsidRPr="005451FB">
        <w:rPr>
          <w:color w:val="231F20"/>
          <w:sz w:val="24"/>
          <w:szCs w:val="24"/>
        </w:rPr>
        <w:t xml:space="preserve"> etc. to collect and dispose waste on given specific dates in designated areas. DYOs and NYVs will be the focal point for collaboration.</w:t>
      </w:r>
    </w:p>
    <w:p w14:paraId="3C849A61" w14:textId="77777777" w:rsidR="007F1CF2" w:rsidRPr="005451FB" w:rsidRDefault="007F1CF2" w:rsidP="005451FB">
      <w:pPr>
        <w:pStyle w:val="ListParagraph"/>
        <w:numPr>
          <w:ilvl w:val="0"/>
          <w:numId w:val="1"/>
        </w:numPr>
        <w:tabs>
          <w:tab w:val="left" w:pos="0"/>
          <w:tab w:val="left" w:pos="1259"/>
          <w:tab w:val="left" w:pos="1260"/>
        </w:tabs>
        <w:spacing w:before="112"/>
        <w:ind w:left="360"/>
        <w:jc w:val="both"/>
        <w:rPr>
          <w:color w:val="231F20"/>
          <w:sz w:val="24"/>
          <w:szCs w:val="24"/>
        </w:rPr>
      </w:pPr>
      <w:r w:rsidRPr="005451FB">
        <w:rPr>
          <w:color w:val="231F20"/>
          <w:sz w:val="24"/>
          <w:szCs w:val="24"/>
        </w:rPr>
        <w:t>Continuous daily drives will be conducted to achieve the targets and weight of waste collected/disposed shall be maintained.</w:t>
      </w:r>
    </w:p>
    <w:p w14:paraId="6E0AF483" w14:textId="5E38EDA0" w:rsidR="007F1CF2" w:rsidRPr="005451FB" w:rsidRDefault="007F1CF2" w:rsidP="005451FB">
      <w:pPr>
        <w:pStyle w:val="ListParagraph"/>
        <w:numPr>
          <w:ilvl w:val="0"/>
          <w:numId w:val="1"/>
        </w:numPr>
        <w:tabs>
          <w:tab w:val="left" w:pos="0"/>
          <w:tab w:val="left" w:pos="1259"/>
          <w:tab w:val="left" w:pos="1260"/>
        </w:tabs>
        <w:spacing w:before="112"/>
        <w:ind w:left="360"/>
        <w:jc w:val="both"/>
        <w:rPr>
          <w:color w:val="231F20"/>
          <w:sz w:val="24"/>
          <w:szCs w:val="24"/>
        </w:rPr>
      </w:pPr>
      <w:r w:rsidRPr="005451FB">
        <w:rPr>
          <w:color w:val="231F20"/>
          <w:sz w:val="24"/>
          <w:szCs w:val="24"/>
        </w:rPr>
        <w:t xml:space="preserve">For all cleaning activities, before and after photos shall be collected and stored as record </w:t>
      </w:r>
      <w:r w:rsidR="007E0F3D" w:rsidRPr="005451FB">
        <w:rPr>
          <w:color w:val="231F20"/>
          <w:sz w:val="24"/>
          <w:szCs w:val="24"/>
        </w:rPr>
        <w:t>for</w:t>
      </w:r>
      <w:r w:rsidRPr="005451FB">
        <w:rPr>
          <w:color w:val="231F20"/>
          <w:sz w:val="24"/>
          <w:szCs w:val="24"/>
        </w:rPr>
        <w:t xml:space="preserve"> publicity with maximum impact.</w:t>
      </w:r>
    </w:p>
    <w:p w14:paraId="5EC496F0" w14:textId="3B539763" w:rsidR="007E0F3D" w:rsidRPr="005451FB" w:rsidRDefault="007E0F3D" w:rsidP="005451FB">
      <w:pPr>
        <w:pStyle w:val="ListParagraph"/>
        <w:numPr>
          <w:ilvl w:val="0"/>
          <w:numId w:val="1"/>
        </w:numPr>
        <w:tabs>
          <w:tab w:val="left" w:pos="0"/>
          <w:tab w:val="left" w:pos="1259"/>
          <w:tab w:val="left" w:pos="1260"/>
        </w:tabs>
        <w:spacing w:before="112"/>
        <w:ind w:left="360"/>
        <w:jc w:val="both"/>
        <w:rPr>
          <w:color w:val="231F20"/>
          <w:sz w:val="24"/>
          <w:szCs w:val="24"/>
        </w:rPr>
      </w:pPr>
      <w:r w:rsidRPr="005451FB">
        <w:rPr>
          <w:color w:val="231F20"/>
          <w:sz w:val="24"/>
          <w:szCs w:val="24"/>
        </w:rPr>
        <w:t>A concluding event to be organized on 31st October with felicitation of volunteers and participant departments and clubs in the campaign.</w:t>
      </w:r>
    </w:p>
    <w:p w14:paraId="25D98119" w14:textId="77777777" w:rsidR="005451FB" w:rsidRPr="0065602E" w:rsidRDefault="005451FB" w:rsidP="005451FB">
      <w:pPr>
        <w:pStyle w:val="ListParagraph"/>
        <w:tabs>
          <w:tab w:val="left" w:pos="0"/>
        </w:tabs>
        <w:spacing w:before="68" w:line="292" w:lineRule="auto"/>
        <w:ind w:left="0" w:right="537" w:firstLine="0"/>
        <w:jc w:val="both"/>
        <w:rPr>
          <w:b/>
          <w:bCs/>
          <w:color w:val="D2232A"/>
        </w:rPr>
      </w:pPr>
    </w:p>
    <w:p w14:paraId="53B28D52" w14:textId="2B9C4A42" w:rsidR="007F1CF2" w:rsidRPr="007E0F3D" w:rsidRDefault="007F1CF2" w:rsidP="005451FB">
      <w:pPr>
        <w:pStyle w:val="ListParagraph"/>
        <w:tabs>
          <w:tab w:val="left" w:pos="0"/>
        </w:tabs>
        <w:spacing w:before="68" w:line="292" w:lineRule="auto"/>
        <w:ind w:left="0" w:right="537" w:firstLine="0"/>
        <w:jc w:val="both"/>
        <w:rPr>
          <w:rFonts w:ascii="Arial MT" w:hAnsi="Arial MT"/>
          <w:b/>
          <w:bCs/>
          <w:color w:val="231F20"/>
          <w:sz w:val="24"/>
          <w:szCs w:val="28"/>
        </w:rPr>
      </w:pPr>
      <w:r w:rsidRPr="007E0F3D">
        <w:rPr>
          <w:b/>
          <w:bCs/>
          <w:color w:val="D2232A"/>
          <w:sz w:val="28"/>
          <w:szCs w:val="28"/>
        </w:rPr>
        <w:t>Media/</w:t>
      </w:r>
      <w:r w:rsidRPr="007E0F3D">
        <w:rPr>
          <w:b/>
          <w:bCs/>
          <w:color w:val="D2232A"/>
          <w:spacing w:val="-4"/>
          <w:sz w:val="28"/>
          <w:szCs w:val="28"/>
        </w:rPr>
        <w:t xml:space="preserve"> </w:t>
      </w:r>
      <w:r w:rsidRPr="007E0F3D">
        <w:rPr>
          <w:b/>
          <w:bCs/>
          <w:color w:val="D2232A"/>
          <w:sz w:val="28"/>
          <w:szCs w:val="28"/>
        </w:rPr>
        <w:t>Social</w:t>
      </w:r>
      <w:r w:rsidRPr="007E0F3D">
        <w:rPr>
          <w:b/>
          <w:bCs/>
          <w:color w:val="D2232A"/>
          <w:spacing w:val="-4"/>
          <w:sz w:val="28"/>
          <w:szCs w:val="28"/>
        </w:rPr>
        <w:t xml:space="preserve"> </w:t>
      </w:r>
      <w:r w:rsidRPr="007E0F3D">
        <w:rPr>
          <w:b/>
          <w:bCs/>
          <w:color w:val="D2232A"/>
          <w:sz w:val="28"/>
          <w:szCs w:val="28"/>
        </w:rPr>
        <w:t>Media</w:t>
      </w:r>
      <w:r w:rsidRPr="007E0F3D">
        <w:rPr>
          <w:b/>
          <w:bCs/>
          <w:color w:val="D2232A"/>
          <w:spacing w:val="-3"/>
          <w:sz w:val="28"/>
          <w:szCs w:val="28"/>
        </w:rPr>
        <w:t xml:space="preserve"> </w:t>
      </w:r>
      <w:r w:rsidRPr="007E0F3D">
        <w:rPr>
          <w:b/>
          <w:bCs/>
          <w:color w:val="D2232A"/>
          <w:sz w:val="28"/>
          <w:szCs w:val="28"/>
        </w:rPr>
        <w:t>Strategy:</w:t>
      </w:r>
    </w:p>
    <w:p w14:paraId="2F566914" w14:textId="77777777" w:rsidR="007F1CF2" w:rsidRPr="007E0F3D" w:rsidRDefault="007F1CF2" w:rsidP="005451FB">
      <w:pPr>
        <w:pStyle w:val="ListParagraph"/>
        <w:numPr>
          <w:ilvl w:val="0"/>
          <w:numId w:val="1"/>
        </w:numPr>
        <w:tabs>
          <w:tab w:val="left" w:pos="0"/>
          <w:tab w:val="left" w:pos="1259"/>
          <w:tab w:val="left" w:pos="1260"/>
        </w:tabs>
        <w:spacing w:before="112"/>
        <w:ind w:left="360"/>
        <w:jc w:val="both"/>
        <w:rPr>
          <w:rFonts w:ascii="Arial MT" w:hAnsi="Arial MT"/>
          <w:color w:val="231F20"/>
          <w:sz w:val="24"/>
          <w:szCs w:val="24"/>
        </w:rPr>
      </w:pPr>
      <w:r w:rsidRPr="007E0F3D">
        <w:rPr>
          <w:color w:val="231F20"/>
          <w:sz w:val="24"/>
          <w:szCs w:val="24"/>
        </w:rPr>
        <w:t>Involvement</w:t>
      </w:r>
      <w:r w:rsidRPr="007E0F3D">
        <w:rPr>
          <w:color w:val="231F20"/>
          <w:spacing w:val="-2"/>
          <w:sz w:val="24"/>
          <w:szCs w:val="24"/>
        </w:rPr>
        <w:t xml:space="preserve"> </w:t>
      </w:r>
      <w:r w:rsidRPr="007E0F3D">
        <w:rPr>
          <w:color w:val="231F20"/>
          <w:sz w:val="24"/>
          <w:szCs w:val="24"/>
        </w:rPr>
        <w:t>of</w:t>
      </w:r>
      <w:r w:rsidRPr="007E0F3D">
        <w:rPr>
          <w:color w:val="231F20"/>
          <w:spacing w:val="-1"/>
          <w:sz w:val="24"/>
          <w:szCs w:val="24"/>
        </w:rPr>
        <w:t xml:space="preserve"> </w:t>
      </w:r>
      <w:r w:rsidRPr="007E0F3D">
        <w:rPr>
          <w:color w:val="231F20"/>
          <w:sz w:val="24"/>
          <w:szCs w:val="24"/>
        </w:rPr>
        <w:t>Media</w:t>
      </w:r>
      <w:r w:rsidRPr="007E0F3D">
        <w:rPr>
          <w:color w:val="231F20"/>
          <w:spacing w:val="-2"/>
          <w:sz w:val="24"/>
          <w:szCs w:val="24"/>
        </w:rPr>
        <w:t xml:space="preserve"> </w:t>
      </w:r>
      <w:r w:rsidRPr="007E0F3D">
        <w:rPr>
          <w:color w:val="231F20"/>
          <w:sz w:val="24"/>
          <w:szCs w:val="24"/>
        </w:rPr>
        <w:t>from</w:t>
      </w:r>
      <w:r w:rsidRPr="007E0F3D">
        <w:rPr>
          <w:color w:val="231F20"/>
          <w:spacing w:val="-1"/>
          <w:sz w:val="24"/>
          <w:szCs w:val="24"/>
        </w:rPr>
        <w:t xml:space="preserve"> </w:t>
      </w:r>
      <w:r w:rsidRPr="007E0F3D">
        <w:rPr>
          <w:color w:val="231F20"/>
          <w:sz w:val="24"/>
          <w:szCs w:val="24"/>
        </w:rPr>
        <w:t>Day-1</w:t>
      </w:r>
      <w:r w:rsidRPr="007E0F3D">
        <w:rPr>
          <w:color w:val="231F20"/>
          <w:spacing w:val="-2"/>
          <w:sz w:val="24"/>
          <w:szCs w:val="24"/>
        </w:rPr>
        <w:t xml:space="preserve"> </w:t>
      </w:r>
      <w:r w:rsidRPr="007E0F3D">
        <w:rPr>
          <w:color w:val="231F20"/>
          <w:sz w:val="24"/>
          <w:szCs w:val="24"/>
        </w:rPr>
        <w:t>of</w:t>
      </w:r>
      <w:r w:rsidRPr="007E0F3D">
        <w:rPr>
          <w:color w:val="231F20"/>
          <w:spacing w:val="-1"/>
          <w:sz w:val="24"/>
          <w:szCs w:val="24"/>
        </w:rPr>
        <w:t xml:space="preserve"> </w:t>
      </w:r>
      <w:r w:rsidRPr="007E0F3D">
        <w:rPr>
          <w:color w:val="231F20"/>
          <w:sz w:val="24"/>
          <w:szCs w:val="24"/>
        </w:rPr>
        <w:t>preparation.</w:t>
      </w:r>
    </w:p>
    <w:p w14:paraId="6C9EC5FE" w14:textId="103D6497" w:rsidR="007F1CF2" w:rsidRPr="007E0F3D" w:rsidRDefault="007F1CF2" w:rsidP="005451FB">
      <w:pPr>
        <w:pStyle w:val="ListParagraph"/>
        <w:numPr>
          <w:ilvl w:val="0"/>
          <w:numId w:val="1"/>
        </w:numPr>
        <w:tabs>
          <w:tab w:val="left" w:pos="0"/>
          <w:tab w:val="left" w:pos="1259"/>
          <w:tab w:val="left" w:pos="1260"/>
        </w:tabs>
        <w:spacing w:before="112"/>
        <w:ind w:left="360"/>
        <w:jc w:val="both"/>
        <w:rPr>
          <w:rFonts w:ascii="Arial MT" w:hAnsi="Arial MT"/>
          <w:color w:val="231F20"/>
          <w:sz w:val="24"/>
          <w:szCs w:val="24"/>
        </w:rPr>
      </w:pPr>
      <w:r w:rsidRPr="007E0F3D">
        <w:rPr>
          <w:color w:val="231F20"/>
          <w:sz w:val="24"/>
          <w:szCs w:val="24"/>
        </w:rPr>
        <w:t>Extensive</w:t>
      </w:r>
      <w:r w:rsidRPr="007E0F3D">
        <w:rPr>
          <w:color w:val="231F20"/>
          <w:spacing w:val="42"/>
          <w:sz w:val="24"/>
          <w:szCs w:val="24"/>
        </w:rPr>
        <w:t xml:space="preserve"> </w:t>
      </w:r>
      <w:r w:rsidRPr="007E0F3D">
        <w:rPr>
          <w:color w:val="231F20"/>
          <w:sz w:val="24"/>
          <w:szCs w:val="24"/>
        </w:rPr>
        <w:t>Media</w:t>
      </w:r>
      <w:r w:rsidRPr="007E0F3D">
        <w:rPr>
          <w:color w:val="231F20"/>
          <w:spacing w:val="43"/>
          <w:sz w:val="24"/>
          <w:szCs w:val="24"/>
        </w:rPr>
        <w:t xml:space="preserve"> </w:t>
      </w:r>
      <w:r w:rsidRPr="007E0F3D">
        <w:rPr>
          <w:color w:val="231F20"/>
          <w:sz w:val="24"/>
          <w:szCs w:val="24"/>
        </w:rPr>
        <w:t>coverage</w:t>
      </w:r>
      <w:r w:rsidRPr="007E0F3D">
        <w:rPr>
          <w:color w:val="231F20"/>
          <w:spacing w:val="42"/>
          <w:sz w:val="24"/>
          <w:szCs w:val="24"/>
        </w:rPr>
        <w:t xml:space="preserve"> </w:t>
      </w:r>
      <w:r w:rsidRPr="007E0F3D">
        <w:rPr>
          <w:color w:val="231F20"/>
          <w:sz w:val="24"/>
          <w:szCs w:val="24"/>
        </w:rPr>
        <w:t>during</w:t>
      </w:r>
      <w:r w:rsidRPr="007E0F3D">
        <w:rPr>
          <w:color w:val="231F20"/>
          <w:spacing w:val="43"/>
          <w:sz w:val="24"/>
          <w:szCs w:val="24"/>
        </w:rPr>
        <w:t xml:space="preserve"> </w:t>
      </w:r>
      <w:r w:rsidRPr="007E0F3D">
        <w:rPr>
          <w:color w:val="231F20"/>
          <w:sz w:val="24"/>
          <w:szCs w:val="24"/>
        </w:rPr>
        <w:t>all</w:t>
      </w:r>
      <w:r w:rsidRPr="007E0F3D">
        <w:rPr>
          <w:color w:val="231F20"/>
          <w:spacing w:val="42"/>
          <w:sz w:val="24"/>
          <w:szCs w:val="24"/>
        </w:rPr>
        <w:t xml:space="preserve"> </w:t>
      </w:r>
      <w:r w:rsidRPr="007E0F3D">
        <w:rPr>
          <w:color w:val="231F20"/>
          <w:sz w:val="24"/>
          <w:szCs w:val="24"/>
        </w:rPr>
        <w:t>three</w:t>
      </w:r>
      <w:r w:rsidRPr="007E0F3D">
        <w:rPr>
          <w:color w:val="231F20"/>
          <w:spacing w:val="43"/>
          <w:sz w:val="24"/>
          <w:szCs w:val="24"/>
        </w:rPr>
        <w:t xml:space="preserve"> </w:t>
      </w:r>
      <w:r w:rsidRPr="007E0F3D">
        <w:rPr>
          <w:color w:val="231F20"/>
          <w:sz w:val="24"/>
          <w:szCs w:val="24"/>
        </w:rPr>
        <w:t>phases</w:t>
      </w:r>
      <w:r w:rsidRPr="007E0F3D">
        <w:rPr>
          <w:color w:val="231F20"/>
          <w:spacing w:val="42"/>
          <w:sz w:val="24"/>
          <w:szCs w:val="24"/>
        </w:rPr>
        <w:t xml:space="preserve"> </w:t>
      </w:r>
      <w:r w:rsidRPr="007E0F3D">
        <w:rPr>
          <w:color w:val="231F20"/>
          <w:sz w:val="24"/>
          <w:szCs w:val="24"/>
        </w:rPr>
        <w:t>of</w:t>
      </w:r>
      <w:r w:rsidRPr="007E0F3D">
        <w:rPr>
          <w:color w:val="231F20"/>
          <w:spacing w:val="43"/>
          <w:sz w:val="24"/>
          <w:szCs w:val="24"/>
        </w:rPr>
        <w:t xml:space="preserve"> </w:t>
      </w:r>
      <w:r w:rsidRPr="007E0F3D">
        <w:rPr>
          <w:color w:val="231F20"/>
          <w:sz w:val="24"/>
          <w:szCs w:val="24"/>
        </w:rPr>
        <w:t xml:space="preserve">the </w:t>
      </w:r>
      <w:r w:rsidRPr="007E0F3D">
        <w:rPr>
          <w:color w:val="231F20"/>
          <w:spacing w:val="-1"/>
          <w:sz w:val="24"/>
          <w:szCs w:val="24"/>
        </w:rPr>
        <w:t>program.</w:t>
      </w:r>
      <w:r w:rsidRPr="007E0F3D">
        <w:rPr>
          <w:color w:val="231F20"/>
          <w:spacing w:val="-5"/>
          <w:sz w:val="24"/>
          <w:szCs w:val="24"/>
        </w:rPr>
        <w:t xml:space="preserve"> </w:t>
      </w:r>
      <w:r w:rsidRPr="007E0F3D">
        <w:rPr>
          <w:color w:val="231F20"/>
          <w:spacing w:val="-1"/>
          <w:sz w:val="24"/>
          <w:szCs w:val="24"/>
        </w:rPr>
        <w:t>Collaboration</w:t>
      </w:r>
      <w:r w:rsidRPr="007E0F3D">
        <w:rPr>
          <w:color w:val="231F20"/>
          <w:spacing w:val="-4"/>
          <w:sz w:val="24"/>
          <w:szCs w:val="24"/>
        </w:rPr>
        <w:t xml:space="preserve"> </w:t>
      </w:r>
      <w:r w:rsidRPr="007E0F3D">
        <w:rPr>
          <w:color w:val="231F20"/>
          <w:spacing w:val="-1"/>
          <w:sz w:val="24"/>
          <w:szCs w:val="24"/>
        </w:rPr>
        <w:t>with</w:t>
      </w:r>
      <w:r w:rsidRPr="007E0F3D">
        <w:rPr>
          <w:color w:val="231F20"/>
          <w:spacing w:val="-4"/>
          <w:sz w:val="24"/>
          <w:szCs w:val="24"/>
        </w:rPr>
        <w:t xml:space="preserve"> </w:t>
      </w:r>
      <w:proofErr w:type="spellStart"/>
      <w:r w:rsidRPr="007E0F3D">
        <w:rPr>
          <w:color w:val="231F20"/>
          <w:spacing w:val="-1"/>
          <w:sz w:val="24"/>
          <w:szCs w:val="24"/>
        </w:rPr>
        <w:t>Doordarshan</w:t>
      </w:r>
      <w:proofErr w:type="spellEnd"/>
      <w:r w:rsidRPr="007E0F3D">
        <w:rPr>
          <w:color w:val="231F20"/>
          <w:spacing w:val="-1"/>
          <w:sz w:val="24"/>
          <w:szCs w:val="24"/>
        </w:rPr>
        <w:t>,</w:t>
      </w:r>
      <w:r w:rsidRPr="007E0F3D">
        <w:rPr>
          <w:color w:val="231F20"/>
          <w:spacing w:val="-16"/>
          <w:sz w:val="24"/>
          <w:szCs w:val="24"/>
        </w:rPr>
        <w:t xml:space="preserve"> </w:t>
      </w:r>
      <w:proofErr w:type="spellStart"/>
      <w:r w:rsidRPr="007E0F3D">
        <w:rPr>
          <w:color w:val="231F20"/>
          <w:sz w:val="24"/>
          <w:szCs w:val="24"/>
        </w:rPr>
        <w:t>Akashvaani</w:t>
      </w:r>
      <w:proofErr w:type="spellEnd"/>
      <w:r w:rsidRPr="007E0F3D">
        <w:rPr>
          <w:color w:val="231F20"/>
          <w:sz w:val="24"/>
          <w:szCs w:val="24"/>
        </w:rPr>
        <w:t>,</w:t>
      </w:r>
      <w:r w:rsidRPr="007E0F3D">
        <w:rPr>
          <w:color w:val="231F20"/>
          <w:spacing w:val="-4"/>
          <w:sz w:val="24"/>
          <w:szCs w:val="24"/>
        </w:rPr>
        <w:t xml:space="preserve"> </w:t>
      </w:r>
      <w:r w:rsidRPr="007E0F3D">
        <w:rPr>
          <w:color w:val="231F20"/>
          <w:sz w:val="24"/>
          <w:szCs w:val="24"/>
        </w:rPr>
        <w:t>PIB.</w:t>
      </w:r>
    </w:p>
    <w:p w14:paraId="221E811C" w14:textId="77777777" w:rsidR="007F1CF2" w:rsidRPr="007E0F3D" w:rsidRDefault="007F1CF2" w:rsidP="005451FB">
      <w:pPr>
        <w:pStyle w:val="ListParagraph"/>
        <w:numPr>
          <w:ilvl w:val="0"/>
          <w:numId w:val="1"/>
        </w:numPr>
        <w:tabs>
          <w:tab w:val="left" w:pos="0"/>
          <w:tab w:val="left" w:pos="1259"/>
          <w:tab w:val="left" w:pos="1260"/>
        </w:tabs>
        <w:ind w:left="360"/>
        <w:jc w:val="both"/>
        <w:rPr>
          <w:rFonts w:ascii="Arial MT" w:hAnsi="Arial MT"/>
          <w:color w:val="231F20"/>
          <w:sz w:val="24"/>
          <w:szCs w:val="24"/>
        </w:rPr>
      </w:pPr>
      <w:r w:rsidRPr="007E0F3D">
        <w:rPr>
          <w:color w:val="231F20"/>
          <w:sz w:val="24"/>
          <w:szCs w:val="24"/>
        </w:rPr>
        <w:t>Optimum</w:t>
      </w:r>
      <w:r w:rsidRPr="007E0F3D">
        <w:rPr>
          <w:color w:val="231F20"/>
          <w:spacing w:val="25"/>
          <w:sz w:val="24"/>
          <w:szCs w:val="24"/>
        </w:rPr>
        <w:t xml:space="preserve"> </w:t>
      </w:r>
      <w:r w:rsidRPr="007E0F3D">
        <w:rPr>
          <w:color w:val="231F20"/>
          <w:sz w:val="24"/>
          <w:szCs w:val="24"/>
        </w:rPr>
        <w:t>use</w:t>
      </w:r>
      <w:r w:rsidRPr="007E0F3D">
        <w:rPr>
          <w:color w:val="231F20"/>
          <w:spacing w:val="74"/>
          <w:sz w:val="24"/>
          <w:szCs w:val="24"/>
        </w:rPr>
        <w:t xml:space="preserve"> </w:t>
      </w:r>
      <w:r w:rsidRPr="007E0F3D">
        <w:rPr>
          <w:color w:val="231F20"/>
          <w:sz w:val="24"/>
          <w:szCs w:val="24"/>
        </w:rPr>
        <w:t>of</w:t>
      </w:r>
      <w:r w:rsidRPr="007E0F3D">
        <w:rPr>
          <w:color w:val="231F20"/>
          <w:spacing w:val="74"/>
          <w:sz w:val="24"/>
          <w:szCs w:val="24"/>
        </w:rPr>
        <w:t xml:space="preserve"> </w:t>
      </w:r>
      <w:r w:rsidRPr="007E0F3D">
        <w:rPr>
          <w:color w:val="231F20"/>
          <w:sz w:val="24"/>
          <w:szCs w:val="24"/>
        </w:rPr>
        <w:t>Social</w:t>
      </w:r>
      <w:r w:rsidRPr="007E0F3D">
        <w:rPr>
          <w:color w:val="231F20"/>
          <w:spacing w:val="74"/>
          <w:sz w:val="24"/>
          <w:szCs w:val="24"/>
        </w:rPr>
        <w:t xml:space="preserve"> </w:t>
      </w:r>
      <w:r w:rsidRPr="007E0F3D">
        <w:rPr>
          <w:color w:val="231F20"/>
          <w:sz w:val="24"/>
          <w:szCs w:val="24"/>
        </w:rPr>
        <w:t>Media</w:t>
      </w:r>
      <w:r w:rsidRPr="007E0F3D">
        <w:rPr>
          <w:color w:val="231F20"/>
          <w:spacing w:val="74"/>
          <w:sz w:val="24"/>
          <w:szCs w:val="24"/>
        </w:rPr>
        <w:t xml:space="preserve"> </w:t>
      </w:r>
      <w:r w:rsidRPr="007E0F3D">
        <w:rPr>
          <w:color w:val="231F20"/>
          <w:sz w:val="24"/>
          <w:szCs w:val="24"/>
        </w:rPr>
        <w:t>Platforms</w:t>
      </w:r>
      <w:r w:rsidRPr="007E0F3D">
        <w:rPr>
          <w:color w:val="231F20"/>
          <w:spacing w:val="74"/>
          <w:sz w:val="24"/>
          <w:szCs w:val="24"/>
        </w:rPr>
        <w:t xml:space="preserve"> </w:t>
      </w:r>
      <w:proofErr w:type="gramStart"/>
      <w:r w:rsidRPr="007E0F3D">
        <w:rPr>
          <w:color w:val="231F20"/>
          <w:sz w:val="24"/>
          <w:szCs w:val="24"/>
        </w:rPr>
        <w:t>i.e.</w:t>
      </w:r>
      <w:proofErr w:type="gramEnd"/>
      <w:r w:rsidRPr="007E0F3D">
        <w:rPr>
          <w:color w:val="231F20"/>
          <w:spacing w:val="71"/>
          <w:sz w:val="24"/>
          <w:szCs w:val="24"/>
        </w:rPr>
        <w:t xml:space="preserve"> </w:t>
      </w:r>
      <w:r w:rsidRPr="007E0F3D">
        <w:rPr>
          <w:color w:val="231F20"/>
          <w:sz w:val="24"/>
          <w:szCs w:val="24"/>
        </w:rPr>
        <w:t>Twitter,</w:t>
      </w:r>
    </w:p>
    <w:p w14:paraId="074BCEF1" w14:textId="77777777" w:rsidR="007F1CF2" w:rsidRPr="007E0F3D" w:rsidRDefault="007F1CF2" w:rsidP="005451FB">
      <w:pPr>
        <w:pStyle w:val="BodyText"/>
        <w:tabs>
          <w:tab w:val="left" w:pos="0"/>
        </w:tabs>
        <w:spacing w:before="50"/>
        <w:ind w:left="360"/>
        <w:jc w:val="both"/>
        <w:rPr>
          <w:sz w:val="24"/>
          <w:szCs w:val="24"/>
        </w:rPr>
      </w:pPr>
      <w:r w:rsidRPr="007E0F3D">
        <w:rPr>
          <w:color w:val="231F20"/>
          <w:spacing w:val="-1"/>
          <w:sz w:val="24"/>
          <w:szCs w:val="24"/>
        </w:rPr>
        <w:t>Facebook,</w:t>
      </w:r>
      <w:r w:rsidRPr="007E0F3D">
        <w:rPr>
          <w:color w:val="231F20"/>
          <w:spacing w:val="-4"/>
          <w:sz w:val="24"/>
          <w:szCs w:val="24"/>
        </w:rPr>
        <w:t xml:space="preserve"> </w:t>
      </w:r>
      <w:r w:rsidRPr="007E0F3D">
        <w:rPr>
          <w:color w:val="231F20"/>
          <w:spacing w:val="-1"/>
          <w:sz w:val="24"/>
          <w:szCs w:val="24"/>
        </w:rPr>
        <w:t>Instagram,</w:t>
      </w:r>
      <w:r w:rsidRPr="007E0F3D">
        <w:rPr>
          <w:color w:val="231F20"/>
          <w:spacing w:val="-11"/>
          <w:sz w:val="24"/>
          <w:szCs w:val="24"/>
        </w:rPr>
        <w:t xml:space="preserve"> </w:t>
      </w:r>
      <w:r w:rsidRPr="007E0F3D">
        <w:rPr>
          <w:color w:val="231F20"/>
          <w:spacing w:val="-1"/>
          <w:sz w:val="24"/>
          <w:szCs w:val="24"/>
        </w:rPr>
        <w:t>YouTube,</w:t>
      </w:r>
      <w:r w:rsidRPr="007E0F3D">
        <w:rPr>
          <w:color w:val="231F20"/>
          <w:spacing w:val="-7"/>
          <w:sz w:val="24"/>
          <w:szCs w:val="24"/>
        </w:rPr>
        <w:t xml:space="preserve"> </w:t>
      </w:r>
      <w:r w:rsidRPr="007E0F3D">
        <w:rPr>
          <w:color w:val="231F20"/>
          <w:sz w:val="24"/>
          <w:szCs w:val="24"/>
        </w:rPr>
        <w:t>WhatsApp</w:t>
      </w:r>
      <w:r w:rsidRPr="007E0F3D">
        <w:rPr>
          <w:color w:val="231F20"/>
          <w:spacing w:val="-3"/>
          <w:sz w:val="24"/>
          <w:szCs w:val="24"/>
        </w:rPr>
        <w:t xml:space="preserve"> </w:t>
      </w:r>
      <w:r w:rsidRPr="007E0F3D">
        <w:rPr>
          <w:color w:val="231F20"/>
          <w:sz w:val="24"/>
          <w:szCs w:val="24"/>
        </w:rPr>
        <w:t>Groups</w:t>
      </w:r>
    </w:p>
    <w:p w14:paraId="024E96C5" w14:textId="154878B3" w:rsidR="007F1CF2" w:rsidRPr="007E0F3D" w:rsidRDefault="007F1CF2" w:rsidP="005451FB">
      <w:pPr>
        <w:pStyle w:val="ListParagraph"/>
        <w:numPr>
          <w:ilvl w:val="0"/>
          <w:numId w:val="1"/>
        </w:numPr>
        <w:tabs>
          <w:tab w:val="left" w:pos="0"/>
          <w:tab w:val="left" w:pos="1259"/>
          <w:tab w:val="left" w:pos="1260"/>
        </w:tabs>
        <w:ind w:left="360"/>
        <w:jc w:val="both"/>
        <w:rPr>
          <w:rFonts w:ascii="Arial MT" w:hAnsi="Arial MT"/>
          <w:color w:val="231F20"/>
          <w:sz w:val="24"/>
          <w:szCs w:val="24"/>
        </w:rPr>
      </w:pPr>
      <w:r w:rsidRPr="007E0F3D">
        <w:rPr>
          <w:color w:val="231F20"/>
          <w:sz w:val="24"/>
          <w:szCs w:val="24"/>
        </w:rPr>
        <w:t>Popularization</w:t>
      </w:r>
      <w:r w:rsidRPr="007E0F3D">
        <w:rPr>
          <w:color w:val="231F20"/>
          <w:spacing w:val="-5"/>
          <w:sz w:val="24"/>
          <w:szCs w:val="24"/>
        </w:rPr>
        <w:t xml:space="preserve"> </w:t>
      </w:r>
      <w:r w:rsidRPr="007E0F3D">
        <w:rPr>
          <w:color w:val="231F20"/>
          <w:sz w:val="24"/>
          <w:szCs w:val="24"/>
        </w:rPr>
        <w:t>of</w:t>
      </w:r>
      <w:r w:rsidRPr="007E0F3D">
        <w:rPr>
          <w:color w:val="231F20"/>
          <w:spacing w:val="-4"/>
          <w:sz w:val="24"/>
          <w:szCs w:val="24"/>
        </w:rPr>
        <w:t xml:space="preserve"> </w:t>
      </w:r>
      <w:r w:rsidRPr="007E0F3D">
        <w:rPr>
          <w:color w:val="231F20"/>
          <w:sz w:val="24"/>
          <w:szCs w:val="24"/>
        </w:rPr>
        <w:t>Hashtags</w:t>
      </w:r>
      <w:r w:rsidRPr="007E0F3D">
        <w:rPr>
          <w:color w:val="231F20"/>
          <w:spacing w:val="-5"/>
          <w:sz w:val="24"/>
          <w:szCs w:val="24"/>
        </w:rPr>
        <w:t xml:space="preserve"> </w:t>
      </w:r>
      <w:r w:rsidRPr="007E0F3D">
        <w:rPr>
          <w:color w:val="231F20"/>
          <w:sz w:val="24"/>
          <w:szCs w:val="24"/>
        </w:rPr>
        <w:t>i.e.,</w:t>
      </w:r>
      <w:r w:rsidRPr="007E0F3D">
        <w:rPr>
          <w:color w:val="231F20"/>
          <w:spacing w:val="-3"/>
          <w:sz w:val="24"/>
          <w:szCs w:val="24"/>
        </w:rPr>
        <w:t xml:space="preserve"> </w:t>
      </w:r>
      <w:r w:rsidRPr="007E0F3D">
        <w:rPr>
          <w:color w:val="231F20"/>
          <w:sz w:val="24"/>
          <w:szCs w:val="24"/>
        </w:rPr>
        <w:t>#CleanIndia2.0</w:t>
      </w:r>
    </w:p>
    <w:p w14:paraId="1456F29E" w14:textId="77777777" w:rsidR="007F1CF2" w:rsidRPr="007E0F3D" w:rsidRDefault="007F1CF2" w:rsidP="005451FB">
      <w:pPr>
        <w:pStyle w:val="ListParagraph"/>
        <w:numPr>
          <w:ilvl w:val="0"/>
          <w:numId w:val="1"/>
        </w:numPr>
        <w:tabs>
          <w:tab w:val="left" w:pos="0"/>
          <w:tab w:val="left" w:pos="1259"/>
          <w:tab w:val="left" w:pos="1260"/>
        </w:tabs>
        <w:ind w:left="360"/>
        <w:jc w:val="both"/>
        <w:rPr>
          <w:rFonts w:ascii="Arial MT" w:hAnsi="Arial MT"/>
          <w:color w:val="231F20"/>
          <w:sz w:val="24"/>
          <w:szCs w:val="24"/>
        </w:rPr>
      </w:pPr>
      <w:r w:rsidRPr="007E0F3D">
        <w:rPr>
          <w:color w:val="231F20"/>
          <w:sz w:val="24"/>
          <w:szCs w:val="24"/>
        </w:rPr>
        <w:t>Theme based posts to be made.</w:t>
      </w:r>
    </w:p>
    <w:p w14:paraId="66A64C4C" w14:textId="6CAAFFF4" w:rsidR="007F1CF2" w:rsidRPr="007E0F3D" w:rsidRDefault="007F1CF2" w:rsidP="005451FB">
      <w:pPr>
        <w:pStyle w:val="ListParagraph"/>
        <w:numPr>
          <w:ilvl w:val="0"/>
          <w:numId w:val="1"/>
        </w:numPr>
        <w:tabs>
          <w:tab w:val="left" w:pos="0"/>
          <w:tab w:val="left" w:pos="1259"/>
          <w:tab w:val="left" w:pos="1260"/>
        </w:tabs>
        <w:spacing w:line="292" w:lineRule="auto"/>
        <w:ind w:left="360" w:right="537"/>
        <w:jc w:val="both"/>
        <w:rPr>
          <w:rFonts w:ascii="Arial MT" w:hAnsi="Arial MT"/>
          <w:color w:val="231F20"/>
          <w:sz w:val="24"/>
          <w:szCs w:val="24"/>
        </w:rPr>
      </w:pPr>
      <w:r w:rsidRPr="007E0F3D">
        <w:rPr>
          <w:color w:val="231F20"/>
          <w:sz w:val="24"/>
          <w:szCs w:val="24"/>
        </w:rPr>
        <w:t>Use</w:t>
      </w:r>
      <w:r w:rsidRPr="007E0F3D">
        <w:rPr>
          <w:color w:val="231F20"/>
          <w:spacing w:val="2"/>
          <w:sz w:val="24"/>
          <w:szCs w:val="24"/>
        </w:rPr>
        <w:t xml:space="preserve"> </w:t>
      </w:r>
      <w:r w:rsidRPr="007E0F3D">
        <w:rPr>
          <w:color w:val="231F20"/>
          <w:sz w:val="24"/>
          <w:szCs w:val="24"/>
        </w:rPr>
        <w:t>of</w:t>
      </w:r>
      <w:r w:rsidRPr="007E0F3D">
        <w:rPr>
          <w:color w:val="231F20"/>
          <w:spacing w:val="2"/>
          <w:sz w:val="24"/>
          <w:szCs w:val="24"/>
        </w:rPr>
        <w:t xml:space="preserve"> </w:t>
      </w:r>
      <w:r w:rsidRPr="007E0F3D">
        <w:rPr>
          <w:color w:val="231F20"/>
          <w:sz w:val="24"/>
          <w:szCs w:val="24"/>
        </w:rPr>
        <w:t>Creatives</w:t>
      </w:r>
      <w:r w:rsidRPr="007E0F3D">
        <w:rPr>
          <w:color w:val="231F20"/>
          <w:spacing w:val="2"/>
          <w:sz w:val="24"/>
          <w:szCs w:val="24"/>
        </w:rPr>
        <w:t xml:space="preserve"> </w:t>
      </w:r>
      <w:r w:rsidRPr="007E0F3D">
        <w:rPr>
          <w:color w:val="231F20"/>
          <w:sz w:val="24"/>
          <w:szCs w:val="24"/>
        </w:rPr>
        <w:t>(jingles,</w:t>
      </w:r>
      <w:r w:rsidRPr="007E0F3D">
        <w:rPr>
          <w:color w:val="231F20"/>
          <w:spacing w:val="2"/>
          <w:sz w:val="24"/>
          <w:szCs w:val="24"/>
        </w:rPr>
        <w:t xml:space="preserve"> </w:t>
      </w:r>
      <w:r w:rsidRPr="007E0F3D">
        <w:rPr>
          <w:color w:val="231F20"/>
          <w:sz w:val="24"/>
          <w:szCs w:val="24"/>
        </w:rPr>
        <w:t>memes,</w:t>
      </w:r>
      <w:r w:rsidRPr="007E0F3D">
        <w:rPr>
          <w:color w:val="231F20"/>
          <w:spacing w:val="2"/>
          <w:sz w:val="24"/>
          <w:szCs w:val="24"/>
        </w:rPr>
        <w:t xml:space="preserve"> </w:t>
      </w:r>
      <w:r w:rsidRPr="007E0F3D">
        <w:rPr>
          <w:color w:val="231F20"/>
          <w:sz w:val="24"/>
          <w:szCs w:val="24"/>
        </w:rPr>
        <w:t>e-posters)</w:t>
      </w:r>
      <w:r w:rsidRPr="007E0F3D">
        <w:rPr>
          <w:color w:val="231F20"/>
          <w:spacing w:val="2"/>
          <w:sz w:val="24"/>
          <w:szCs w:val="24"/>
        </w:rPr>
        <w:t xml:space="preserve"> </w:t>
      </w:r>
      <w:r w:rsidRPr="007E0F3D">
        <w:rPr>
          <w:color w:val="231F20"/>
          <w:sz w:val="24"/>
          <w:szCs w:val="24"/>
        </w:rPr>
        <w:t>for</w:t>
      </w:r>
      <w:r w:rsidRPr="007E0F3D">
        <w:rPr>
          <w:color w:val="231F20"/>
          <w:spacing w:val="2"/>
          <w:sz w:val="24"/>
          <w:szCs w:val="24"/>
        </w:rPr>
        <w:t xml:space="preserve"> </w:t>
      </w:r>
      <w:r w:rsidRPr="007E0F3D">
        <w:rPr>
          <w:color w:val="231F20"/>
          <w:sz w:val="24"/>
          <w:szCs w:val="24"/>
        </w:rPr>
        <w:t>the</w:t>
      </w:r>
      <w:r w:rsidRPr="007E0F3D">
        <w:rPr>
          <w:color w:val="231F20"/>
          <w:spacing w:val="-47"/>
          <w:sz w:val="24"/>
          <w:szCs w:val="24"/>
        </w:rPr>
        <w:t xml:space="preserve"> </w:t>
      </w:r>
      <w:r w:rsidRPr="007E0F3D">
        <w:rPr>
          <w:color w:val="231F20"/>
          <w:sz w:val="24"/>
          <w:szCs w:val="24"/>
        </w:rPr>
        <w:t>popularization of theme</w:t>
      </w:r>
    </w:p>
    <w:p w14:paraId="76DA4A98" w14:textId="77777777" w:rsidR="007F1CF2" w:rsidRPr="007F1CF2" w:rsidRDefault="007F1CF2" w:rsidP="005451FB">
      <w:pPr>
        <w:pStyle w:val="Heading2"/>
        <w:tabs>
          <w:tab w:val="left" w:pos="0"/>
        </w:tabs>
        <w:spacing w:before="1"/>
        <w:ind w:left="0" w:right="1966"/>
        <w:jc w:val="both"/>
        <w:rPr>
          <w:color w:val="D2232A"/>
          <w:sz w:val="40"/>
          <w:szCs w:val="40"/>
        </w:rPr>
      </w:pPr>
    </w:p>
    <w:p w14:paraId="6E2AC66C" w14:textId="60AD63CB" w:rsidR="007F1CF2" w:rsidRPr="007E0F3D" w:rsidRDefault="007F1CF2" w:rsidP="005451FB">
      <w:pPr>
        <w:pStyle w:val="Heading2"/>
        <w:tabs>
          <w:tab w:val="left" w:pos="0"/>
        </w:tabs>
        <w:spacing w:before="1"/>
        <w:ind w:left="0" w:right="1966"/>
        <w:jc w:val="both"/>
        <w:rPr>
          <w:sz w:val="28"/>
          <w:szCs w:val="28"/>
        </w:rPr>
      </w:pPr>
      <w:r w:rsidRPr="007E0F3D">
        <w:rPr>
          <w:color w:val="D2232A"/>
          <w:sz w:val="28"/>
          <w:szCs w:val="28"/>
        </w:rPr>
        <w:t>Monitoring,</w:t>
      </w:r>
      <w:r w:rsidRPr="007E0F3D">
        <w:rPr>
          <w:color w:val="D2232A"/>
          <w:spacing w:val="-3"/>
          <w:sz w:val="28"/>
          <w:szCs w:val="28"/>
        </w:rPr>
        <w:t xml:space="preserve"> </w:t>
      </w:r>
      <w:r w:rsidRPr="007E0F3D">
        <w:rPr>
          <w:color w:val="D2232A"/>
          <w:sz w:val="28"/>
          <w:szCs w:val="28"/>
        </w:rPr>
        <w:t>Supervision</w:t>
      </w:r>
      <w:r w:rsidRPr="007E0F3D">
        <w:rPr>
          <w:color w:val="D2232A"/>
          <w:spacing w:val="-3"/>
          <w:sz w:val="28"/>
          <w:szCs w:val="28"/>
        </w:rPr>
        <w:t xml:space="preserve"> </w:t>
      </w:r>
      <w:r w:rsidRPr="007E0F3D">
        <w:rPr>
          <w:color w:val="D2232A"/>
          <w:sz w:val="28"/>
          <w:szCs w:val="28"/>
        </w:rPr>
        <w:t>and</w:t>
      </w:r>
      <w:r w:rsidRPr="007E0F3D">
        <w:rPr>
          <w:color w:val="D2232A"/>
          <w:spacing w:val="-3"/>
          <w:sz w:val="28"/>
          <w:szCs w:val="28"/>
        </w:rPr>
        <w:t xml:space="preserve"> </w:t>
      </w:r>
      <w:r w:rsidRPr="007E0F3D">
        <w:rPr>
          <w:color w:val="D2232A"/>
          <w:sz w:val="28"/>
          <w:szCs w:val="28"/>
        </w:rPr>
        <w:t>Follow</w:t>
      </w:r>
      <w:r w:rsidRPr="007E0F3D">
        <w:rPr>
          <w:color w:val="D2232A"/>
          <w:spacing w:val="-2"/>
          <w:sz w:val="28"/>
          <w:szCs w:val="28"/>
        </w:rPr>
        <w:t xml:space="preserve"> </w:t>
      </w:r>
      <w:r w:rsidRPr="007E0F3D">
        <w:rPr>
          <w:color w:val="D2232A"/>
          <w:sz w:val="28"/>
          <w:szCs w:val="28"/>
        </w:rPr>
        <w:t>up:</w:t>
      </w:r>
    </w:p>
    <w:p w14:paraId="7A0AFE0A" w14:textId="6F7AB6E9" w:rsidR="007F1CF2" w:rsidRDefault="007F1CF2" w:rsidP="005451FB">
      <w:pPr>
        <w:pStyle w:val="ListParagraph"/>
        <w:numPr>
          <w:ilvl w:val="0"/>
          <w:numId w:val="1"/>
        </w:numPr>
        <w:tabs>
          <w:tab w:val="left" w:pos="0"/>
          <w:tab w:val="left" w:pos="1259"/>
          <w:tab w:val="left" w:pos="1260"/>
        </w:tabs>
        <w:spacing w:before="112"/>
        <w:ind w:left="360"/>
        <w:jc w:val="both"/>
        <w:rPr>
          <w:color w:val="231F20"/>
          <w:sz w:val="24"/>
          <w:szCs w:val="24"/>
        </w:rPr>
      </w:pPr>
      <w:r w:rsidRPr="007E0F3D">
        <w:rPr>
          <w:color w:val="231F20"/>
          <w:sz w:val="24"/>
          <w:szCs w:val="24"/>
        </w:rPr>
        <w:t>A central command center at NYKS HQ to coordinate with RDs and SDs for close monitoring of targets the progress of the campaign program.</w:t>
      </w:r>
    </w:p>
    <w:p w14:paraId="31EAD8C3" w14:textId="77777777" w:rsidR="007A6AB2" w:rsidRDefault="007A6AB2" w:rsidP="005451FB">
      <w:pPr>
        <w:pStyle w:val="ListParagraph"/>
        <w:numPr>
          <w:ilvl w:val="0"/>
          <w:numId w:val="1"/>
        </w:numPr>
        <w:tabs>
          <w:tab w:val="left" w:pos="0"/>
          <w:tab w:val="left" w:pos="1259"/>
          <w:tab w:val="left" w:pos="1260"/>
        </w:tabs>
        <w:spacing w:before="112"/>
        <w:ind w:left="360"/>
        <w:jc w:val="both"/>
        <w:rPr>
          <w:color w:val="231F20"/>
          <w:sz w:val="24"/>
          <w:szCs w:val="24"/>
        </w:rPr>
      </w:pPr>
      <w:r>
        <w:rPr>
          <w:color w:val="231F20"/>
          <w:sz w:val="24"/>
          <w:szCs w:val="24"/>
        </w:rPr>
        <w:t xml:space="preserve">Director (prog.), Regional </w:t>
      </w:r>
      <w:proofErr w:type="gramStart"/>
      <w:r>
        <w:rPr>
          <w:color w:val="231F20"/>
          <w:sz w:val="24"/>
          <w:szCs w:val="24"/>
        </w:rPr>
        <w:t>Directors ,</w:t>
      </w:r>
      <w:proofErr w:type="gramEnd"/>
      <w:r>
        <w:rPr>
          <w:color w:val="231F20"/>
          <w:sz w:val="24"/>
          <w:szCs w:val="24"/>
        </w:rPr>
        <w:t xml:space="preserve"> JD (prog.) and State Directors shall conduct field visits to monitor progress of the campaign in different parts of the country.</w:t>
      </w:r>
    </w:p>
    <w:p w14:paraId="17E12C32" w14:textId="60A69ACE" w:rsidR="007A6AB2" w:rsidRDefault="007A6AB2" w:rsidP="005451FB">
      <w:pPr>
        <w:pStyle w:val="ListParagraph"/>
        <w:numPr>
          <w:ilvl w:val="0"/>
          <w:numId w:val="1"/>
        </w:numPr>
        <w:tabs>
          <w:tab w:val="left" w:pos="0"/>
          <w:tab w:val="left" w:pos="1259"/>
          <w:tab w:val="left" w:pos="1260"/>
        </w:tabs>
        <w:spacing w:before="112"/>
        <w:ind w:left="360"/>
        <w:jc w:val="both"/>
        <w:rPr>
          <w:color w:val="231F20"/>
          <w:sz w:val="24"/>
          <w:szCs w:val="24"/>
        </w:rPr>
      </w:pPr>
      <w:proofErr w:type="gramStart"/>
      <w:r>
        <w:rPr>
          <w:color w:val="231F20"/>
          <w:sz w:val="24"/>
          <w:szCs w:val="24"/>
        </w:rPr>
        <w:t>HQ ,</w:t>
      </w:r>
      <w:proofErr w:type="gramEnd"/>
      <w:r>
        <w:rPr>
          <w:color w:val="231F20"/>
          <w:sz w:val="24"/>
          <w:szCs w:val="24"/>
        </w:rPr>
        <w:t xml:space="preserve"> RD offices</w:t>
      </w:r>
      <w:r w:rsidR="00093AA3">
        <w:rPr>
          <w:color w:val="231F20"/>
          <w:sz w:val="24"/>
          <w:szCs w:val="24"/>
        </w:rPr>
        <w:t xml:space="preserve"> and State offices</w:t>
      </w:r>
      <w:r>
        <w:rPr>
          <w:color w:val="231F20"/>
          <w:sz w:val="24"/>
          <w:szCs w:val="24"/>
        </w:rPr>
        <w:t xml:space="preserve"> shall ensure that the </w:t>
      </w:r>
      <w:r w:rsidR="00093AA3">
        <w:rPr>
          <w:color w:val="231F20"/>
          <w:sz w:val="24"/>
          <w:szCs w:val="24"/>
        </w:rPr>
        <w:t>State as well as the district level committees are formed and coordination is smooth with other departments of state government/district administration.</w:t>
      </w:r>
    </w:p>
    <w:p w14:paraId="27424C6F" w14:textId="2F77FCA8" w:rsidR="00093AA3" w:rsidRPr="007E0F3D" w:rsidRDefault="00093AA3" w:rsidP="005451FB">
      <w:pPr>
        <w:pStyle w:val="ListParagraph"/>
        <w:numPr>
          <w:ilvl w:val="0"/>
          <w:numId w:val="1"/>
        </w:numPr>
        <w:tabs>
          <w:tab w:val="left" w:pos="0"/>
          <w:tab w:val="left" w:pos="1259"/>
          <w:tab w:val="left" w:pos="1260"/>
        </w:tabs>
        <w:spacing w:before="112"/>
        <w:ind w:left="360"/>
        <w:jc w:val="both"/>
        <w:rPr>
          <w:color w:val="231F20"/>
          <w:sz w:val="24"/>
          <w:szCs w:val="24"/>
        </w:rPr>
      </w:pPr>
      <w:r>
        <w:rPr>
          <w:color w:val="231F20"/>
          <w:sz w:val="24"/>
          <w:szCs w:val="24"/>
        </w:rPr>
        <w:t xml:space="preserve">Locations identified and partner youth clubs and agencies/departments for the clean India Program 2.0 may be sourced from field offices in a </w:t>
      </w:r>
      <w:proofErr w:type="spellStart"/>
      <w:proofErr w:type="gramStart"/>
      <w:r>
        <w:rPr>
          <w:color w:val="231F20"/>
          <w:sz w:val="24"/>
          <w:szCs w:val="24"/>
        </w:rPr>
        <w:t>pre event</w:t>
      </w:r>
      <w:proofErr w:type="spellEnd"/>
      <w:proofErr w:type="gramEnd"/>
      <w:r>
        <w:rPr>
          <w:color w:val="231F20"/>
          <w:sz w:val="24"/>
          <w:szCs w:val="24"/>
        </w:rPr>
        <w:t xml:space="preserve"> reporting format and the progress of the same may be monitored by the Regional/State offices. </w:t>
      </w:r>
    </w:p>
    <w:sectPr w:rsidR="00093AA3" w:rsidRPr="007E0F3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MT">
    <w:altName w:val="Arial"/>
    <w:charset w:val="01"/>
    <w:family w:val="swiss"/>
    <w:pitch w:val="variable"/>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B60943"/>
    <w:multiLevelType w:val="hybridMultilevel"/>
    <w:tmpl w:val="1EA299C0"/>
    <w:lvl w:ilvl="0" w:tplc="FDE498DA">
      <w:numFmt w:val="bullet"/>
      <w:lvlText w:val="•"/>
      <w:lvlJc w:val="left"/>
      <w:pPr>
        <w:ind w:left="1260" w:hanging="360"/>
      </w:pPr>
      <w:rPr>
        <w:rFonts w:hint="default"/>
        <w:w w:val="100"/>
        <w:lang w:val="en-US" w:eastAsia="en-US" w:bidi="ar-SA"/>
      </w:rPr>
    </w:lvl>
    <w:lvl w:ilvl="1" w:tplc="5282CD84">
      <w:numFmt w:val="bullet"/>
      <w:lvlText w:val=""/>
      <w:lvlJc w:val="left"/>
      <w:pPr>
        <w:ind w:left="1620" w:hanging="360"/>
      </w:pPr>
      <w:rPr>
        <w:rFonts w:ascii="Wingdings" w:eastAsia="Wingdings" w:hAnsi="Wingdings" w:cs="Wingdings" w:hint="default"/>
        <w:color w:val="231F20"/>
        <w:w w:val="100"/>
        <w:sz w:val="20"/>
        <w:szCs w:val="20"/>
        <w:lang w:val="en-US" w:eastAsia="en-US" w:bidi="ar-SA"/>
      </w:rPr>
    </w:lvl>
    <w:lvl w:ilvl="2" w:tplc="EDFA2CDE">
      <w:numFmt w:val="bullet"/>
      <w:lvlText w:val="•"/>
      <w:lvlJc w:val="left"/>
      <w:pPr>
        <w:ind w:left="2177" w:hanging="360"/>
      </w:pPr>
      <w:rPr>
        <w:rFonts w:hint="default"/>
        <w:lang w:val="en-US" w:eastAsia="en-US" w:bidi="ar-SA"/>
      </w:rPr>
    </w:lvl>
    <w:lvl w:ilvl="3" w:tplc="85CED5E4">
      <w:numFmt w:val="bullet"/>
      <w:lvlText w:val="•"/>
      <w:lvlJc w:val="left"/>
      <w:pPr>
        <w:ind w:left="2734" w:hanging="360"/>
      </w:pPr>
      <w:rPr>
        <w:rFonts w:hint="default"/>
        <w:lang w:val="en-US" w:eastAsia="en-US" w:bidi="ar-SA"/>
      </w:rPr>
    </w:lvl>
    <w:lvl w:ilvl="4" w:tplc="3CC81E26">
      <w:numFmt w:val="bullet"/>
      <w:lvlText w:val="•"/>
      <w:lvlJc w:val="left"/>
      <w:pPr>
        <w:ind w:left="3291" w:hanging="360"/>
      </w:pPr>
      <w:rPr>
        <w:rFonts w:hint="default"/>
        <w:lang w:val="en-US" w:eastAsia="en-US" w:bidi="ar-SA"/>
      </w:rPr>
    </w:lvl>
    <w:lvl w:ilvl="5" w:tplc="0A907ECA">
      <w:numFmt w:val="bullet"/>
      <w:lvlText w:val="•"/>
      <w:lvlJc w:val="left"/>
      <w:pPr>
        <w:ind w:left="3848" w:hanging="360"/>
      </w:pPr>
      <w:rPr>
        <w:rFonts w:hint="default"/>
        <w:lang w:val="en-US" w:eastAsia="en-US" w:bidi="ar-SA"/>
      </w:rPr>
    </w:lvl>
    <w:lvl w:ilvl="6" w:tplc="8A1E1EF4">
      <w:numFmt w:val="bullet"/>
      <w:lvlText w:val="•"/>
      <w:lvlJc w:val="left"/>
      <w:pPr>
        <w:ind w:left="4405" w:hanging="360"/>
      </w:pPr>
      <w:rPr>
        <w:rFonts w:hint="default"/>
        <w:lang w:val="en-US" w:eastAsia="en-US" w:bidi="ar-SA"/>
      </w:rPr>
    </w:lvl>
    <w:lvl w:ilvl="7" w:tplc="D638CC80">
      <w:numFmt w:val="bullet"/>
      <w:lvlText w:val="•"/>
      <w:lvlJc w:val="left"/>
      <w:pPr>
        <w:ind w:left="4962" w:hanging="360"/>
      </w:pPr>
      <w:rPr>
        <w:rFonts w:hint="default"/>
        <w:lang w:val="en-US" w:eastAsia="en-US" w:bidi="ar-SA"/>
      </w:rPr>
    </w:lvl>
    <w:lvl w:ilvl="8" w:tplc="F8E28BDA">
      <w:numFmt w:val="bullet"/>
      <w:lvlText w:val="•"/>
      <w:lvlJc w:val="left"/>
      <w:pPr>
        <w:ind w:left="5519" w:hanging="360"/>
      </w:pPr>
      <w:rPr>
        <w:rFonts w:hint="default"/>
        <w:lang w:val="en-US" w:eastAsia="en-US" w:bidi="ar-SA"/>
      </w:rPr>
    </w:lvl>
  </w:abstractNum>
  <w:abstractNum w:abstractNumId="1" w15:restartNumberingAfterBreak="0">
    <w:nsid w:val="5EFA7008"/>
    <w:multiLevelType w:val="hybridMultilevel"/>
    <w:tmpl w:val="578029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7B2812FF"/>
    <w:multiLevelType w:val="hybridMultilevel"/>
    <w:tmpl w:val="EDEAC3E4"/>
    <w:lvl w:ilvl="0" w:tplc="FDE498DA">
      <w:numFmt w:val="bullet"/>
      <w:lvlText w:val="•"/>
      <w:lvlJc w:val="left"/>
      <w:pPr>
        <w:ind w:left="1800" w:hanging="360"/>
      </w:pPr>
      <w:rPr>
        <w:rFonts w:hint="default"/>
        <w:w w:val="100"/>
        <w:lang w:val="en-US" w:eastAsia="en-US" w:bidi="ar-SA"/>
      </w:rPr>
    </w:lvl>
    <w:lvl w:ilvl="1" w:tplc="40090003" w:tentative="1">
      <w:start w:val="1"/>
      <w:numFmt w:val="bullet"/>
      <w:lvlText w:val="o"/>
      <w:lvlJc w:val="left"/>
      <w:pPr>
        <w:ind w:left="1980" w:hanging="360"/>
      </w:pPr>
      <w:rPr>
        <w:rFonts w:ascii="Courier New" w:hAnsi="Courier New" w:cs="Courier New" w:hint="default"/>
      </w:rPr>
    </w:lvl>
    <w:lvl w:ilvl="2" w:tplc="40090005" w:tentative="1">
      <w:start w:val="1"/>
      <w:numFmt w:val="bullet"/>
      <w:lvlText w:val=""/>
      <w:lvlJc w:val="left"/>
      <w:pPr>
        <w:ind w:left="2700" w:hanging="360"/>
      </w:pPr>
      <w:rPr>
        <w:rFonts w:ascii="Wingdings" w:hAnsi="Wingdings" w:hint="default"/>
      </w:rPr>
    </w:lvl>
    <w:lvl w:ilvl="3" w:tplc="40090001" w:tentative="1">
      <w:start w:val="1"/>
      <w:numFmt w:val="bullet"/>
      <w:lvlText w:val=""/>
      <w:lvlJc w:val="left"/>
      <w:pPr>
        <w:ind w:left="3420" w:hanging="360"/>
      </w:pPr>
      <w:rPr>
        <w:rFonts w:ascii="Symbol" w:hAnsi="Symbol" w:hint="default"/>
      </w:rPr>
    </w:lvl>
    <w:lvl w:ilvl="4" w:tplc="40090003" w:tentative="1">
      <w:start w:val="1"/>
      <w:numFmt w:val="bullet"/>
      <w:lvlText w:val="o"/>
      <w:lvlJc w:val="left"/>
      <w:pPr>
        <w:ind w:left="4140" w:hanging="360"/>
      </w:pPr>
      <w:rPr>
        <w:rFonts w:ascii="Courier New" w:hAnsi="Courier New" w:cs="Courier New" w:hint="default"/>
      </w:rPr>
    </w:lvl>
    <w:lvl w:ilvl="5" w:tplc="40090005" w:tentative="1">
      <w:start w:val="1"/>
      <w:numFmt w:val="bullet"/>
      <w:lvlText w:val=""/>
      <w:lvlJc w:val="left"/>
      <w:pPr>
        <w:ind w:left="4860" w:hanging="360"/>
      </w:pPr>
      <w:rPr>
        <w:rFonts w:ascii="Wingdings" w:hAnsi="Wingdings" w:hint="default"/>
      </w:rPr>
    </w:lvl>
    <w:lvl w:ilvl="6" w:tplc="40090001" w:tentative="1">
      <w:start w:val="1"/>
      <w:numFmt w:val="bullet"/>
      <w:lvlText w:val=""/>
      <w:lvlJc w:val="left"/>
      <w:pPr>
        <w:ind w:left="5580" w:hanging="360"/>
      </w:pPr>
      <w:rPr>
        <w:rFonts w:ascii="Symbol" w:hAnsi="Symbol" w:hint="default"/>
      </w:rPr>
    </w:lvl>
    <w:lvl w:ilvl="7" w:tplc="40090003" w:tentative="1">
      <w:start w:val="1"/>
      <w:numFmt w:val="bullet"/>
      <w:lvlText w:val="o"/>
      <w:lvlJc w:val="left"/>
      <w:pPr>
        <w:ind w:left="6300" w:hanging="360"/>
      </w:pPr>
      <w:rPr>
        <w:rFonts w:ascii="Courier New" w:hAnsi="Courier New" w:cs="Courier New" w:hint="default"/>
      </w:rPr>
    </w:lvl>
    <w:lvl w:ilvl="8" w:tplc="40090005" w:tentative="1">
      <w:start w:val="1"/>
      <w:numFmt w:val="bullet"/>
      <w:lvlText w:val=""/>
      <w:lvlJc w:val="left"/>
      <w:pPr>
        <w:ind w:left="7020" w:hanging="360"/>
      </w:pPr>
      <w:rPr>
        <w:rFonts w:ascii="Wingdings" w:hAnsi="Wingdings" w:hint="default"/>
      </w:rPr>
    </w:lvl>
  </w:abstractNum>
  <w:num w:numId="1" w16cid:durableId="1075974899">
    <w:abstractNumId w:val="0"/>
  </w:num>
  <w:num w:numId="2" w16cid:durableId="1888565196">
    <w:abstractNumId w:val="1"/>
  </w:num>
  <w:num w:numId="3" w16cid:durableId="17089858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CF2"/>
    <w:rsid w:val="00093AA3"/>
    <w:rsid w:val="001603F7"/>
    <w:rsid w:val="001A64F0"/>
    <w:rsid w:val="001E771A"/>
    <w:rsid w:val="005451FB"/>
    <w:rsid w:val="00632A1D"/>
    <w:rsid w:val="0065602E"/>
    <w:rsid w:val="0076611C"/>
    <w:rsid w:val="007738B1"/>
    <w:rsid w:val="007A6AB2"/>
    <w:rsid w:val="007E0F3D"/>
    <w:rsid w:val="007F1CF2"/>
    <w:rsid w:val="00802B03"/>
    <w:rsid w:val="0084324B"/>
    <w:rsid w:val="009D1DC3"/>
    <w:rsid w:val="00A5738D"/>
    <w:rsid w:val="00B842BF"/>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108D4"/>
  <w15:chartTrackingRefBased/>
  <w15:docId w15:val="{A8B01C67-0681-4F11-9616-75D42CA77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paragraph" w:styleId="Heading2">
    <w:name w:val="heading 2"/>
    <w:basedOn w:val="Normal"/>
    <w:link w:val="Heading2Char"/>
    <w:uiPriority w:val="1"/>
    <w:qFormat/>
    <w:rsid w:val="007F1CF2"/>
    <w:pPr>
      <w:widowControl w:val="0"/>
      <w:autoSpaceDE w:val="0"/>
      <w:autoSpaceDN w:val="0"/>
      <w:spacing w:after="0" w:line="240" w:lineRule="auto"/>
      <w:ind w:left="540"/>
      <w:outlineLvl w:val="1"/>
    </w:pPr>
    <w:rPr>
      <w:rFonts w:ascii="Times New Roman" w:eastAsia="Times New Roman" w:hAnsi="Times New Roman" w:cs="Times New Roman"/>
      <w:b/>
      <w:bCs/>
      <w:sz w:val="24"/>
      <w:szCs w:val="24"/>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7F1CF2"/>
    <w:pPr>
      <w:widowControl w:val="0"/>
      <w:autoSpaceDE w:val="0"/>
      <w:autoSpaceDN w:val="0"/>
      <w:spacing w:after="0" w:line="240" w:lineRule="auto"/>
      <w:ind w:left="1260"/>
    </w:pPr>
    <w:rPr>
      <w:rFonts w:ascii="Times New Roman" w:eastAsia="Times New Roman" w:hAnsi="Times New Roman" w:cs="Times New Roman"/>
      <w:sz w:val="20"/>
      <w:lang w:val="en-US" w:bidi="ar-SA"/>
    </w:rPr>
  </w:style>
  <w:style w:type="character" w:customStyle="1" w:styleId="BodyTextChar">
    <w:name w:val="Body Text Char"/>
    <w:basedOn w:val="DefaultParagraphFont"/>
    <w:link w:val="BodyText"/>
    <w:uiPriority w:val="1"/>
    <w:rsid w:val="007F1CF2"/>
    <w:rPr>
      <w:rFonts w:ascii="Times New Roman" w:eastAsia="Times New Roman" w:hAnsi="Times New Roman" w:cs="Times New Roman"/>
      <w:sz w:val="20"/>
      <w:lang w:val="en-US" w:bidi="ar-SA"/>
    </w:rPr>
  </w:style>
  <w:style w:type="paragraph" w:styleId="ListParagraph">
    <w:name w:val="List Paragraph"/>
    <w:basedOn w:val="Normal"/>
    <w:uiPriority w:val="1"/>
    <w:qFormat/>
    <w:rsid w:val="007F1CF2"/>
    <w:pPr>
      <w:widowControl w:val="0"/>
      <w:autoSpaceDE w:val="0"/>
      <w:autoSpaceDN w:val="0"/>
      <w:spacing w:before="121" w:after="0" w:line="240" w:lineRule="auto"/>
      <w:ind w:left="1260" w:hanging="360"/>
    </w:pPr>
    <w:rPr>
      <w:rFonts w:ascii="Times New Roman" w:eastAsia="Times New Roman" w:hAnsi="Times New Roman" w:cs="Times New Roman"/>
      <w:szCs w:val="22"/>
      <w:lang w:val="en-US" w:bidi="ar-SA"/>
    </w:rPr>
  </w:style>
  <w:style w:type="character" w:customStyle="1" w:styleId="Heading2Char">
    <w:name w:val="Heading 2 Char"/>
    <w:basedOn w:val="DefaultParagraphFont"/>
    <w:link w:val="Heading2"/>
    <w:uiPriority w:val="1"/>
    <w:rsid w:val="007F1CF2"/>
    <w:rPr>
      <w:rFonts w:ascii="Times New Roman" w:eastAsia="Times New Roman" w:hAnsi="Times New Roman" w:cs="Times New Roman"/>
      <w:b/>
      <w:bCs/>
      <w:sz w:val="24"/>
      <w:szCs w:val="24"/>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1229</Words>
  <Characters>7007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ABHAY SANKAR</dc:creator>
  <cp:keywords/>
  <dc:description/>
  <cp:lastModifiedBy>ABHAY SANKAR</cp:lastModifiedBy>
  <cp:revision>2</cp:revision>
  <cp:lastPrinted>2022-09-27T07:26:00Z</cp:lastPrinted>
  <dcterms:created xsi:type="dcterms:W3CDTF">2022-09-27T12:05:00Z</dcterms:created>
  <dcterms:modified xsi:type="dcterms:W3CDTF">2022-09-27T12:05:00Z</dcterms:modified>
</cp:coreProperties>
</file>